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946" w:rsidRDefault="006C5946" w:rsidP="006C5946">
      <w:pPr>
        <w:spacing w:after="0" w:line="240" w:lineRule="auto"/>
        <w:ind w:left="-108"/>
        <w:jc w:val="center"/>
        <w:rPr>
          <w:rFonts w:ascii="Garamond" w:eastAsia="Times New Roman" w:hAnsi="Garamond"/>
          <w:b/>
          <w:noProof/>
          <w:sz w:val="20"/>
          <w:szCs w:val="20"/>
          <w:lang w:eastAsia="ru-RU"/>
        </w:rPr>
      </w:pPr>
      <w:r w:rsidRPr="00FC6B16">
        <w:rPr>
          <w:rFonts w:ascii="Garamond" w:eastAsia="Times New Roman" w:hAnsi="Garamond"/>
          <w:b/>
          <w:noProof/>
          <w:sz w:val="20"/>
          <w:szCs w:val="20"/>
          <w:lang w:eastAsia="ru-RU"/>
        </w:rPr>
        <w:drawing>
          <wp:inline distT="0" distB="0" distL="0" distR="0">
            <wp:extent cx="342900" cy="457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946" w:rsidRPr="00FC6B16" w:rsidRDefault="006C5946" w:rsidP="006C5946">
      <w:pPr>
        <w:spacing w:after="0" w:line="240" w:lineRule="auto"/>
        <w:ind w:left="-108"/>
        <w:jc w:val="center"/>
        <w:rPr>
          <w:rFonts w:ascii="Times New Roman" w:eastAsia="Times New Roman" w:hAnsi="Times New Roman"/>
          <w:b/>
          <w:color w:val="0000FF"/>
          <w:sz w:val="24"/>
          <w:szCs w:val="20"/>
          <w:lang w:eastAsia="ru-RU"/>
        </w:rPr>
      </w:pPr>
      <w:r w:rsidRPr="00FC6B16">
        <w:rPr>
          <w:rFonts w:ascii="Times New Roman" w:eastAsia="Times New Roman" w:hAnsi="Times New Roman"/>
          <w:b/>
          <w:color w:val="0000FF"/>
          <w:sz w:val="24"/>
          <w:szCs w:val="20"/>
          <w:lang w:eastAsia="ru-RU"/>
        </w:rPr>
        <w:t>ХАНТЫ – МАНСИЙСКИЙ АВТОНОМНЫЙ ОКРУГ - ЮГРА</w:t>
      </w:r>
    </w:p>
    <w:p w:rsidR="006C5946" w:rsidRPr="00FC6B16" w:rsidRDefault="006C5946" w:rsidP="006C5946">
      <w:pPr>
        <w:spacing w:after="0" w:line="240" w:lineRule="auto"/>
        <w:ind w:left="-108"/>
        <w:jc w:val="center"/>
        <w:rPr>
          <w:rFonts w:ascii="Times New Roman" w:eastAsia="Times New Roman" w:hAnsi="Times New Roman"/>
          <w:b/>
          <w:color w:val="0000FF"/>
          <w:sz w:val="24"/>
          <w:szCs w:val="20"/>
          <w:lang w:eastAsia="ru-RU"/>
        </w:rPr>
      </w:pPr>
      <w:r w:rsidRPr="00FC6B16">
        <w:rPr>
          <w:rFonts w:ascii="Times New Roman" w:eastAsia="Times New Roman" w:hAnsi="Times New Roman"/>
          <w:b/>
          <w:color w:val="0000FF"/>
          <w:sz w:val="24"/>
          <w:szCs w:val="20"/>
          <w:lang w:eastAsia="ru-RU"/>
        </w:rPr>
        <w:t>ТЮМЕНСКАЯ ОБЛАСТЬ</w:t>
      </w:r>
    </w:p>
    <w:p w:rsidR="006C5946" w:rsidRPr="00FC6B16" w:rsidRDefault="006C5946" w:rsidP="006C5946">
      <w:pPr>
        <w:spacing w:after="0" w:line="240" w:lineRule="auto"/>
        <w:ind w:left="-108"/>
        <w:jc w:val="center"/>
        <w:rPr>
          <w:rFonts w:ascii="Times New Roman" w:eastAsia="Times New Roman" w:hAnsi="Times New Roman"/>
          <w:b/>
          <w:color w:val="0000FF"/>
          <w:sz w:val="24"/>
          <w:szCs w:val="20"/>
          <w:lang w:eastAsia="ru-RU"/>
        </w:rPr>
      </w:pPr>
      <w:r w:rsidRPr="00FC6B16">
        <w:rPr>
          <w:rFonts w:ascii="Times New Roman" w:eastAsia="Times New Roman" w:hAnsi="Times New Roman"/>
          <w:b/>
          <w:color w:val="0000FF"/>
          <w:sz w:val="24"/>
          <w:szCs w:val="20"/>
          <w:lang w:eastAsia="ru-RU"/>
        </w:rPr>
        <w:t>ПРЕДСТАВИТЕЛЬНЫЙ ОРГАН МУНИЦИПАЛЬНОГО ОБРАЗОВАНИЯ</w:t>
      </w:r>
    </w:p>
    <w:p w:rsidR="006C5946" w:rsidRPr="00FC6B16" w:rsidRDefault="006C5946" w:rsidP="006C5946">
      <w:pPr>
        <w:spacing w:after="0" w:line="240" w:lineRule="auto"/>
        <w:ind w:left="-108"/>
        <w:jc w:val="center"/>
        <w:rPr>
          <w:rFonts w:ascii="Times New Roman" w:eastAsia="Times New Roman" w:hAnsi="Times New Roman"/>
          <w:b/>
          <w:color w:val="FF0000"/>
          <w:sz w:val="32"/>
          <w:szCs w:val="20"/>
          <w:lang w:eastAsia="ru-RU"/>
        </w:rPr>
      </w:pPr>
      <w:r w:rsidRPr="00FC6B16">
        <w:rPr>
          <w:rFonts w:ascii="Times New Roman" w:eastAsia="Times New Roman" w:hAnsi="Times New Roman"/>
          <w:b/>
          <w:color w:val="FF0000"/>
          <w:sz w:val="32"/>
          <w:szCs w:val="20"/>
          <w:lang w:eastAsia="ru-RU"/>
        </w:rPr>
        <w:t>ДУМА ГОРОДА МЕГИОНА</w:t>
      </w:r>
    </w:p>
    <w:p w:rsidR="006C5946" w:rsidRDefault="006C5946" w:rsidP="006C5946">
      <w:pPr>
        <w:keepNext/>
        <w:spacing w:before="240" w:after="60" w:line="240" w:lineRule="auto"/>
        <w:ind w:left="-108"/>
        <w:jc w:val="center"/>
        <w:outlineLvl w:val="1"/>
        <w:rPr>
          <w:rFonts w:ascii="Times New Roman" w:eastAsia="Times New Roman" w:hAnsi="Times New Roman"/>
          <w:b/>
          <w:bCs/>
          <w:iCs/>
          <w:color w:val="FF0000"/>
          <w:sz w:val="28"/>
          <w:szCs w:val="28"/>
          <w:lang w:eastAsia="ru-RU"/>
        </w:rPr>
      </w:pPr>
      <w:r w:rsidRPr="00FC6B16">
        <w:rPr>
          <w:rFonts w:ascii="Times New Roman" w:eastAsia="Times New Roman" w:hAnsi="Times New Roman"/>
          <w:b/>
          <w:bCs/>
          <w:iCs/>
          <w:color w:val="FF0000"/>
          <w:sz w:val="28"/>
          <w:szCs w:val="28"/>
          <w:lang w:eastAsia="ru-RU"/>
        </w:rPr>
        <w:t>РЕШЕНИЕ</w:t>
      </w:r>
    </w:p>
    <w:p w:rsidR="006C5946" w:rsidRDefault="006C5946" w:rsidP="006C5946">
      <w:pPr>
        <w:spacing w:after="0" w:line="240" w:lineRule="auto"/>
        <w:ind w:left="-108"/>
        <w:rPr>
          <w:rFonts w:ascii="Times New Roman" w:hAnsi="Times New Roman"/>
          <w:color w:val="0000FF"/>
          <w:sz w:val="24"/>
          <w:szCs w:val="24"/>
        </w:rPr>
      </w:pPr>
      <w:r w:rsidRPr="00FC6B16">
        <w:rPr>
          <w:rFonts w:ascii="Times New Roman" w:hAnsi="Times New Roman"/>
          <w:color w:val="0000FF"/>
          <w:sz w:val="24"/>
          <w:szCs w:val="24"/>
        </w:rPr>
        <w:t>«</w:t>
      </w:r>
      <w:r>
        <w:rPr>
          <w:rFonts w:ascii="Times New Roman" w:hAnsi="Times New Roman"/>
          <w:color w:val="0000FF"/>
          <w:sz w:val="24"/>
          <w:szCs w:val="24"/>
        </w:rPr>
        <w:t>_</w:t>
      </w:r>
      <w:r w:rsidR="00D43FF5">
        <w:rPr>
          <w:rFonts w:ascii="Times New Roman" w:hAnsi="Times New Roman"/>
          <w:color w:val="0000FF"/>
          <w:sz w:val="24"/>
          <w:szCs w:val="24"/>
          <w:u w:val="single"/>
        </w:rPr>
        <w:t>03</w:t>
      </w:r>
      <w:r>
        <w:rPr>
          <w:rFonts w:ascii="Times New Roman" w:hAnsi="Times New Roman"/>
          <w:color w:val="0000FF"/>
          <w:sz w:val="24"/>
          <w:szCs w:val="24"/>
        </w:rPr>
        <w:t>_</w:t>
      </w:r>
      <w:r w:rsidRPr="00FC6B16">
        <w:rPr>
          <w:rFonts w:ascii="Times New Roman" w:hAnsi="Times New Roman"/>
          <w:color w:val="0000FF"/>
          <w:sz w:val="24"/>
          <w:szCs w:val="24"/>
        </w:rPr>
        <w:t xml:space="preserve">» </w:t>
      </w:r>
      <w:r>
        <w:rPr>
          <w:rFonts w:ascii="Times New Roman" w:hAnsi="Times New Roman"/>
          <w:color w:val="0000FF"/>
          <w:sz w:val="24"/>
          <w:szCs w:val="24"/>
        </w:rPr>
        <w:t>_</w:t>
      </w:r>
      <w:r w:rsidR="00D43FF5">
        <w:rPr>
          <w:rFonts w:ascii="Times New Roman" w:hAnsi="Times New Roman"/>
          <w:color w:val="0000FF"/>
          <w:sz w:val="24"/>
          <w:szCs w:val="24"/>
          <w:u w:val="single"/>
        </w:rPr>
        <w:t>декабря</w:t>
      </w:r>
      <w:r>
        <w:rPr>
          <w:rFonts w:ascii="Times New Roman" w:hAnsi="Times New Roman"/>
          <w:color w:val="0000FF"/>
          <w:sz w:val="24"/>
          <w:szCs w:val="24"/>
        </w:rPr>
        <w:t>__</w:t>
      </w:r>
      <w:r w:rsidRPr="00FC6B16">
        <w:rPr>
          <w:rFonts w:ascii="Times New Roman" w:hAnsi="Times New Roman"/>
          <w:color w:val="0000FF"/>
          <w:sz w:val="24"/>
          <w:szCs w:val="24"/>
        </w:rPr>
        <w:t xml:space="preserve"> 20</w:t>
      </w:r>
      <w:r>
        <w:rPr>
          <w:rFonts w:ascii="Times New Roman" w:hAnsi="Times New Roman"/>
          <w:color w:val="0000FF"/>
          <w:sz w:val="24"/>
          <w:szCs w:val="24"/>
        </w:rPr>
        <w:t>2</w:t>
      </w:r>
      <w:r w:rsidRPr="00FC6B16">
        <w:rPr>
          <w:rFonts w:ascii="Times New Roman" w:hAnsi="Times New Roman"/>
          <w:color w:val="0000FF"/>
          <w:sz w:val="24"/>
          <w:szCs w:val="24"/>
        </w:rPr>
        <w:t xml:space="preserve">1 года </w:t>
      </w:r>
      <w:r w:rsidRPr="00FC6B16">
        <w:rPr>
          <w:rFonts w:ascii="Times New Roman" w:hAnsi="Times New Roman"/>
          <w:color w:val="0000FF"/>
          <w:sz w:val="24"/>
          <w:szCs w:val="24"/>
        </w:rPr>
        <w:tab/>
      </w:r>
      <w:r w:rsidRPr="00FC6B16">
        <w:rPr>
          <w:rFonts w:ascii="Times New Roman" w:hAnsi="Times New Roman"/>
          <w:color w:val="0000FF"/>
          <w:sz w:val="24"/>
          <w:szCs w:val="24"/>
        </w:rPr>
        <w:tab/>
      </w:r>
      <w:r w:rsidRPr="00FC6B16">
        <w:rPr>
          <w:rFonts w:ascii="Times New Roman" w:hAnsi="Times New Roman"/>
          <w:color w:val="0000FF"/>
          <w:sz w:val="24"/>
          <w:szCs w:val="24"/>
        </w:rPr>
        <w:tab/>
      </w:r>
      <w:r w:rsidRPr="00FC6B16">
        <w:rPr>
          <w:rFonts w:ascii="Times New Roman" w:hAnsi="Times New Roman"/>
          <w:color w:val="0000FF"/>
          <w:sz w:val="24"/>
          <w:szCs w:val="24"/>
        </w:rPr>
        <w:tab/>
        <w:t xml:space="preserve">          </w:t>
      </w:r>
      <w:r w:rsidRPr="00FC6B16">
        <w:rPr>
          <w:rFonts w:ascii="Times New Roman" w:hAnsi="Times New Roman"/>
          <w:color w:val="0000FF"/>
          <w:sz w:val="24"/>
          <w:szCs w:val="24"/>
        </w:rPr>
        <w:tab/>
      </w:r>
      <w:r>
        <w:rPr>
          <w:rFonts w:ascii="Times New Roman" w:hAnsi="Times New Roman"/>
          <w:color w:val="0000FF"/>
          <w:sz w:val="24"/>
          <w:szCs w:val="24"/>
        </w:rPr>
        <w:t xml:space="preserve">                                      </w:t>
      </w:r>
      <w:r w:rsidRPr="00FC6B16">
        <w:rPr>
          <w:rFonts w:ascii="Times New Roman" w:hAnsi="Times New Roman"/>
          <w:color w:val="0000FF"/>
          <w:sz w:val="24"/>
          <w:szCs w:val="24"/>
        </w:rPr>
        <w:t>№ _</w:t>
      </w:r>
      <w:r w:rsidR="00026404">
        <w:rPr>
          <w:rFonts w:ascii="Times New Roman" w:hAnsi="Times New Roman"/>
          <w:color w:val="0000FF"/>
          <w:sz w:val="24"/>
          <w:szCs w:val="24"/>
          <w:u w:val="single"/>
        </w:rPr>
        <w:t>138</w:t>
      </w:r>
      <w:r>
        <w:rPr>
          <w:rFonts w:ascii="Times New Roman" w:hAnsi="Times New Roman"/>
          <w:color w:val="0000FF"/>
          <w:sz w:val="24"/>
          <w:szCs w:val="24"/>
        </w:rPr>
        <w:t>_</w:t>
      </w:r>
    </w:p>
    <w:p w:rsidR="00D43FF5" w:rsidRDefault="00D43FF5" w:rsidP="00E147D6">
      <w:pPr>
        <w:keepNext/>
        <w:tabs>
          <w:tab w:val="left" w:pos="3969"/>
          <w:tab w:val="left" w:pos="4820"/>
          <w:tab w:val="left" w:pos="9214"/>
        </w:tabs>
        <w:spacing w:before="240" w:after="60" w:line="240" w:lineRule="auto"/>
        <w:ind w:right="4678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E3501" w:rsidRPr="004E6FBD" w:rsidRDefault="00AA157E" w:rsidP="00E147D6">
      <w:pPr>
        <w:keepNext/>
        <w:tabs>
          <w:tab w:val="left" w:pos="3969"/>
          <w:tab w:val="left" w:pos="4820"/>
          <w:tab w:val="left" w:pos="9214"/>
        </w:tabs>
        <w:spacing w:before="240" w:after="60" w:line="240" w:lineRule="auto"/>
        <w:ind w:right="4678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 п</w:t>
      </w:r>
      <w:r w:rsidR="00FE3501" w:rsidRPr="004E6FB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</w:t>
      </w:r>
      <w:r w:rsidR="007903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рядке</w:t>
      </w:r>
      <w:r w:rsidR="00FE3501" w:rsidRPr="004E6FB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сообщени</w:t>
      </w:r>
      <w:r w:rsidR="00B57B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я</w:t>
      </w:r>
      <w:r w:rsidR="00FE3501" w:rsidRPr="004E6FB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лицами, замещающими муниципальные должности в город</w:t>
      </w:r>
      <w:r w:rsidR="006C59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</w:t>
      </w:r>
      <w:r w:rsidR="00FE3501" w:rsidRPr="004E6FB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324935" w:rsidRPr="004E6FB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Мегион</w:t>
      </w:r>
      <w:r w:rsidR="00FE3501" w:rsidRPr="004E6FB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8764BF" w:rsidRPr="004E6FBD" w:rsidRDefault="008764BF" w:rsidP="00C647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4935" w:rsidRPr="004E6FBD" w:rsidRDefault="00C647E0" w:rsidP="00C647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FBD">
        <w:rPr>
          <w:rFonts w:ascii="Times New Roman" w:hAnsi="Times New Roman" w:cs="Times New Roman"/>
          <w:sz w:val="24"/>
          <w:szCs w:val="24"/>
        </w:rPr>
        <w:t xml:space="preserve">Рассмотрев проект </w:t>
      </w:r>
      <w:r w:rsidR="00130235" w:rsidRPr="004E6FBD">
        <w:rPr>
          <w:rFonts w:ascii="Times New Roman" w:hAnsi="Times New Roman" w:cs="Times New Roman"/>
          <w:sz w:val="24"/>
          <w:szCs w:val="24"/>
        </w:rPr>
        <w:t>ре</w:t>
      </w:r>
      <w:r w:rsidR="00324935" w:rsidRPr="004E6FBD">
        <w:rPr>
          <w:rFonts w:ascii="Times New Roman" w:hAnsi="Times New Roman" w:cs="Times New Roman"/>
          <w:sz w:val="24"/>
          <w:szCs w:val="24"/>
        </w:rPr>
        <w:t>шения Думы города Мегиона</w:t>
      </w:r>
      <w:r w:rsidR="00130235" w:rsidRPr="004E6FBD">
        <w:rPr>
          <w:rFonts w:ascii="Times New Roman" w:hAnsi="Times New Roman" w:cs="Times New Roman"/>
          <w:sz w:val="24"/>
          <w:szCs w:val="24"/>
        </w:rPr>
        <w:t xml:space="preserve"> «</w:t>
      </w:r>
      <w:r w:rsidR="00FE3501" w:rsidRPr="004E6FBD">
        <w:rPr>
          <w:rFonts w:ascii="Times New Roman" w:hAnsi="Times New Roman" w:cs="Times New Roman"/>
          <w:sz w:val="24"/>
          <w:szCs w:val="24"/>
        </w:rPr>
        <w:t xml:space="preserve">О </w:t>
      </w:r>
      <w:r w:rsidR="00AA157E">
        <w:rPr>
          <w:rFonts w:ascii="Times New Roman" w:hAnsi="Times New Roman" w:cs="Times New Roman"/>
          <w:sz w:val="24"/>
          <w:szCs w:val="24"/>
        </w:rPr>
        <w:t>п</w:t>
      </w:r>
      <w:r w:rsidR="00FE3501" w:rsidRPr="004E6FBD">
        <w:rPr>
          <w:rFonts w:ascii="Times New Roman" w:hAnsi="Times New Roman" w:cs="Times New Roman"/>
          <w:sz w:val="24"/>
          <w:szCs w:val="24"/>
        </w:rPr>
        <w:t>о</w:t>
      </w:r>
      <w:r w:rsidR="00AA157E">
        <w:rPr>
          <w:rFonts w:ascii="Times New Roman" w:hAnsi="Times New Roman" w:cs="Times New Roman"/>
          <w:sz w:val="24"/>
          <w:szCs w:val="24"/>
        </w:rPr>
        <w:t>рядке</w:t>
      </w:r>
      <w:r w:rsidR="00437A2E">
        <w:rPr>
          <w:rFonts w:ascii="Times New Roman" w:hAnsi="Times New Roman" w:cs="Times New Roman"/>
          <w:sz w:val="24"/>
          <w:szCs w:val="24"/>
        </w:rPr>
        <w:t xml:space="preserve"> </w:t>
      </w:r>
      <w:r w:rsidR="00FE3501" w:rsidRPr="004E6FBD">
        <w:rPr>
          <w:rFonts w:ascii="Times New Roman" w:hAnsi="Times New Roman" w:cs="Times New Roman"/>
          <w:sz w:val="24"/>
          <w:szCs w:val="24"/>
        </w:rPr>
        <w:t>сообщени</w:t>
      </w:r>
      <w:r w:rsidR="00B57BE9">
        <w:rPr>
          <w:rFonts w:ascii="Times New Roman" w:hAnsi="Times New Roman" w:cs="Times New Roman"/>
          <w:sz w:val="24"/>
          <w:szCs w:val="24"/>
        </w:rPr>
        <w:t>я</w:t>
      </w:r>
      <w:r w:rsidR="00FE3501" w:rsidRPr="004E6FBD">
        <w:rPr>
          <w:rFonts w:ascii="Times New Roman" w:hAnsi="Times New Roman" w:cs="Times New Roman"/>
          <w:sz w:val="24"/>
          <w:szCs w:val="24"/>
        </w:rPr>
        <w:t xml:space="preserve"> лицами, замещающими муниципальные должности </w:t>
      </w:r>
      <w:r w:rsidR="00324935" w:rsidRPr="004E6FBD">
        <w:rPr>
          <w:rFonts w:ascii="Times New Roman" w:hAnsi="Times New Roman" w:cs="Times New Roman"/>
          <w:sz w:val="24"/>
          <w:szCs w:val="24"/>
        </w:rPr>
        <w:t>в</w:t>
      </w:r>
      <w:r w:rsidR="008235B4">
        <w:rPr>
          <w:rFonts w:ascii="Times New Roman" w:hAnsi="Times New Roman" w:cs="Times New Roman"/>
          <w:sz w:val="24"/>
          <w:szCs w:val="24"/>
        </w:rPr>
        <w:t xml:space="preserve"> </w:t>
      </w:r>
      <w:r w:rsidR="00324935" w:rsidRPr="004E6FBD">
        <w:rPr>
          <w:rFonts w:ascii="Times New Roman" w:hAnsi="Times New Roman" w:cs="Times New Roman"/>
          <w:sz w:val="24"/>
          <w:szCs w:val="24"/>
        </w:rPr>
        <w:t>город</w:t>
      </w:r>
      <w:r w:rsidR="008235B4">
        <w:rPr>
          <w:rFonts w:ascii="Times New Roman" w:hAnsi="Times New Roman" w:cs="Times New Roman"/>
          <w:sz w:val="24"/>
          <w:szCs w:val="24"/>
        </w:rPr>
        <w:t>е</w:t>
      </w:r>
      <w:r w:rsidR="00324935" w:rsidRPr="004E6FBD">
        <w:rPr>
          <w:rFonts w:ascii="Times New Roman" w:hAnsi="Times New Roman" w:cs="Times New Roman"/>
          <w:sz w:val="24"/>
          <w:szCs w:val="24"/>
        </w:rPr>
        <w:t xml:space="preserve"> Мегион</w:t>
      </w:r>
      <w:r w:rsidR="00FE3501" w:rsidRPr="004E6FBD">
        <w:rPr>
          <w:rFonts w:ascii="Times New Roman" w:hAnsi="Times New Roman" w:cs="Times New Roman"/>
          <w:sz w:val="24"/>
          <w:szCs w:val="24"/>
        </w:rPr>
        <w:t>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="000E69C0" w:rsidRPr="004E6FBD">
        <w:rPr>
          <w:rFonts w:ascii="Times New Roman" w:hAnsi="Times New Roman" w:cs="Times New Roman"/>
          <w:sz w:val="24"/>
          <w:szCs w:val="24"/>
        </w:rPr>
        <w:t>»</w:t>
      </w:r>
      <w:r w:rsidRPr="004E6FBD">
        <w:rPr>
          <w:rFonts w:ascii="Times New Roman" w:hAnsi="Times New Roman" w:cs="Times New Roman"/>
          <w:sz w:val="24"/>
          <w:szCs w:val="24"/>
        </w:rPr>
        <w:t>,</w:t>
      </w:r>
      <w:r w:rsidR="00130235" w:rsidRPr="004E6FBD">
        <w:rPr>
          <w:rFonts w:ascii="Times New Roman" w:hAnsi="Times New Roman" w:cs="Times New Roman"/>
          <w:sz w:val="24"/>
          <w:szCs w:val="24"/>
        </w:rPr>
        <w:t xml:space="preserve"> </w:t>
      </w:r>
      <w:r w:rsidR="00324935" w:rsidRPr="004E6FBD">
        <w:rPr>
          <w:rFonts w:ascii="Times New Roman" w:hAnsi="Times New Roman" w:cs="Times New Roman"/>
          <w:sz w:val="24"/>
          <w:szCs w:val="24"/>
        </w:rPr>
        <w:t>в соответствии с</w:t>
      </w:r>
      <w:r w:rsidR="008235B4">
        <w:rPr>
          <w:rFonts w:ascii="Times New Roman" w:hAnsi="Times New Roman" w:cs="Times New Roman"/>
          <w:sz w:val="24"/>
          <w:szCs w:val="24"/>
        </w:rPr>
        <w:t xml:space="preserve"> </w:t>
      </w:r>
      <w:r w:rsidRPr="004E6FBD">
        <w:rPr>
          <w:rFonts w:ascii="Times New Roman" w:hAnsi="Times New Roman" w:cs="Times New Roman"/>
          <w:sz w:val="24"/>
          <w:szCs w:val="24"/>
        </w:rPr>
        <w:t xml:space="preserve"> </w:t>
      </w:r>
      <w:r w:rsidR="00695DE8" w:rsidRPr="004E6FBD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09.01.2014 №</w:t>
      </w:r>
      <w:r w:rsidR="00324935" w:rsidRPr="004E6FBD">
        <w:rPr>
          <w:rFonts w:ascii="Times New Roman" w:hAnsi="Times New Roman" w:cs="Times New Roman"/>
          <w:sz w:val="24"/>
          <w:szCs w:val="24"/>
        </w:rPr>
        <w:t xml:space="preserve"> </w:t>
      </w:r>
      <w:r w:rsidR="00695DE8" w:rsidRPr="004E6FBD">
        <w:rPr>
          <w:rFonts w:ascii="Times New Roman" w:hAnsi="Times New Roman" w:cs="Times New Roman"/>
          <w:sz w:val="24"/>
          <w:szCs w:val="24"/>
        </w:rPr>
        <w:t xml:space="preserve">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реализации», </w:t>
      </w:r>
      <w:r w:rsidR="003C28E8">
        <w:rPr>
          <w:rFonts w:ascii="Times New Roman" w:hAnsi="Times New Roman" w:cs="Times New Roman"/>
          <w:sz w:val="24"/>
          <w:szCs w:val="24"/>
        </w:rPr>
        <w:t>З</w:t>
      </w:r>
      <w:r w:rsidR="005F2F98" w:rsidRPr="004E6FBD">
        <w:rPr>
          <w:rFonts w:ascii="Times New Roman" w:hAnsi="Times New Roman" w:cs="Times New Roman"/>
          <w:sz w:val="24"/>
          <w:szCs w:val="24"/>
        </w:rPr>
        <w:t xml:space="preserve">аконом Ханты-Мансийского автономного округа – Югры </w:t>
      </w:r>
      <w:r w:rsidR="003C28E8">
        <w:rPr>
          <w:rFonts w:ascii="Times New Roman" w:hAnsi="Times New Roman" w:cs="Times New Roman"/>
          <w:sz w:val="24"/>
          <w:szCs w:val="24"/>
        </w:rPr>
        <w:t>от 25.09.2008 № 86-оз «О мерах по противодействию коррупции в Ханты-Мансийском автономном округе – Югре»</w:t>
      </w:r>
      <w:r w:rsidR="005F2F98" w:rsidRPr="004E6FBD">
        <w:rPr>
          <w:rFonts w:ascii="Times New Roman" w:hAnsi="Times New Roman" w:cs="Times New Roman"/>
          <w:sz w:val="24"/>
          <w:szCs w:val="24"/>
        </w:rPr>
        <w:t xml:space="preserve">, </w:t>
      </w:r>
      <w:r w:rsidR="003C28E8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130235" w:rsidRPr="004E6FBD">
        <w:rPr>
          <w:rFonts w:ascii="Times New Roman" w:hAnsi="Times New Roman" w:cs="Times New Roman"/>
          <w:sz w:val="24"/>
          <w:szCs w:val="24"/>
        </w:rPr>
        <w:t xml:space="preserve">статьей 19 </w:t>
      </w:r>
      <w:r w:rsidR="00324935" w:rsidRPr="004E6FBD">
        <w:rPr>
          <w:rFonts w:ascii="Times New Roman" w:hAnsi="Times New Roman" w:cs="Times New Roman"/>
          <w:sz w:val="24"/>
          <w:szCs w:val="24"/>
        </w:rPr>
        <w:t>у</w:t>
      </w:r>
      <w:hyperlink r:id="rId9" w:history="1">
        <w:r w:rsidR="00130235" w:rsidRPr="004E6FB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става</w:t>
        </w:r>
      </w:hyperlink>
      <w:r w:rsidR="00324935" w:rsidRPr="004E6FBD">
        <w:rPr>
          <w:rFonts w:ascii="Times New Roman" w:hAnsi="Times New Roman" w:cs="Times New Roman"/>
          <w:sz w:val="24"/>
          <w:szCs w:val="24"/>
        </w:rPr>
        <w:t xml:space="preserve"> города Мегиона</w:t>
      </w:r>
      <w:r w:rsidRPr="004E6FBD">
        <w:rPr>
          <w:rFonts w:ascii="Times New Roman" w:hAnsi="Times New Roman" w:cs="Times New Roman"/>
          <w:sz w:val="24"/>
          <w:szCs w:val="24"/>
        </w:rPr>
        <w:t xml:space="preserve">, </w:t>
      </w:r>
      <w:r w:rsidR="00130235" w:rsidRPr="004E6FBD">
        <w:rPr>
          <w:rFonts w:ascii="Times New Roman" w:hAnsi="Times New Roman" w:cs="Times New Roman"/>
          <w:sz w:val="24"/>
          <w:szCs w:val="24"/>
        </w:rPr>
        <w:t xml:space="preserve">Дума города </w:t>
      </w:r>
    </w:p>
    <w:p w:rsidR="00C647E0" w:rsidRPr="004E6FBD" w:rsidRDefault="00130235" w:rsidP="00324935">
      <w:pPr>
        <w:pStyle w:val="ConsPlusNormal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FBD">
        <w:rPr>
          <w:rFonts w:ascii="Times New Roman" w:hAnsi="Times New Roman" w:cs="Times New Roman"/>
          <w:sz w:val="24"/>
          <w:szCs w:val="24"/>
        </w:rPr>
        <w:t>РЕШИЛА</w:t>
      </w:r>
      <w:r w:rsidR="00C647E0" w:rsidRPr="004E6FBD">
        <w:rPr>
          <w:rFonts w:ascii="Times New Roman" w:hAnsi="Times New Roman" w:cs="Times New Roman"/>
          <w:sz w:val="24"/>
          <w:szCs w:val="24"/>
        </w:rPr>
        <w:t>:</w:t>
      </w:r>
    </w:p>
    <w:p w:rsidR="00130235" w:rsidRPr="004E6FBD" w:rsidRDefault="00130235" w:rsidP="00C647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5D79" w:rsidRPr="004E6FBD" w:rsidRDefault="00C647E0" w:rsidP="008764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FBD">
        <w:rPr>
          <w:rFonts w:ascii="Times New Roman" w:hAnsi="Times New Roman" w:cs="Times New Roman"/>
          <w:sz w:val="24"/>
          <w:szCs w:val="24"/>
        </w:rPr>
        <w:t xml:space="preserve">1. </w:t>
      </w:r>
      <w:r w:rsidR="00FE3501" w:rsidRPr="004E6FBD">
        <w:rPr>
          <w:rFonts w:ascii="Times New Roman" w:hAnsi="Times New Roman" w:cs="Times New Roman"/>
          <w:sz w:val="24"/>
          <w:szCs w:val="24"/>
        </w:rPr>
        <w:t>Утвердит</w:t>
      </w:r>
      <w:r w:rsidR="00AA157E">
        <w:rPr>
          <w:rFonts w:ascii="Times New Roman" w:hAnsi="Times New Roman" w:cs="Times New Roman"/>
          <w:sz w:val="24"/>
          <w:szCs w:val="24"/>
        </w:rPr>
        <w:t>ь п</w:t>
      </w:r>
      <w:r w:rsidR="00FE3501" w:rsidRPr="004E6FBD">
        <w:rPr>
          <w:rFonts w:ascii="Times New Roman" w:hAnsi="Times New Roman" w:cs="Times New Roman"/>
          <w:sz w:val="24"/>
          <w:szCs w:val="24"/>
        </w:rPr>
        <w:t>о</w:t>
      </w:r>
      <w:r w:rsidR="00AA157E">
        <w:rPr>
          <w:rFonts w:ascii="Times New Roman" w:hAnsi="Times New Roman" w:cs="Times New Roman"/>
          <w:sz w:val="24"/>
          <w:szCs w:val="24"/>
        </w:rPr>
        <w:t>рядок</w:t>
      </w:r>
      <w:r w:rsidR="00131254">
        <w:rPr>
          <w:rFonts w:ascii="Times New Roman" w:hAnsi="Times New Roman" w:cs="Times New Roman"/>
          <w:sz w:val="24"/>
          <w:szCs w:val="24"/>
        </w:rPr>
        <w:t xml:space="preserve"> </w:t>
      </w:r>
      <w:r w:rsidR="00FE3501" w:rsidRPr="004E6FBD">
        <w:rPr>
          <w:rFonts w:ascii="Times New Roman" w:hAnsi="Times New Roman" w:cs="Times New Roman"/>
          <w:sz w:val="24"/>
          <w:szCs w:val="24"/>
        </w:rPr>
        <w:t>сообщени</w:t>
      </w:r>
      <w:r w:rsidR="00AE32A3">
        <w:rPr>
          <w:rFonts w:ascii="Times New Roman" w:hAnsi="Times New Roman" w:cs="Times New Roman"/>
          <w:sz w:val="24"/>
          <w:szCs w:val="24"/>
        </w:rPr>
        <w:t>я</w:t>
      </w:r>
      <w:r w:rsidR="00FE3501" w:rsidRPr="004E6FBD">
        <w:rPr>
          <w:rFonts w:ascii="Times New Roman" w:hAnsi="Times New Roman" w:cs="Times New Roman"/>
          <w:sz w:val="24"/>
          <w:szCs w:val="24"/>
        </w:rPr>
        <w:t xml:space="preserve"> лицами, замещающими муниципальные должности </w:t>
      </w:r>
      <w:r w:rsidR="008235B4">
        <w:rPr>
          <w:rFonts w:ascii="Times New Roman" w:hAnsi="Times New Roman" w:cs="Times New Roman"/>
          <w:sz w:val="24"/>
          <w:szCs w:val="24"/>
        </w:rPr>
        <w:t>в</w:t>
      </w:r>
      <w:r w:rsidR="00AA157E">
        <w:rPr>
          <w:rFonts w:ascii="Times New Roman" w:hAnsi="Times New Roman" w:cs="Times New Roman"/>
          <w:sz w:val="24"/>
          <w:szCs w:val="24"/>
        </w:rPr>
        <w:t xml:space="preserve"> город</w:t>
      </w:r>
      <w:r w:rsidR="008235B4">
        <w:rPr>
          <w:rFonts w:ascii="Times New Roman" w:hAnsi="Times New Roman" w:cs="Times New Roman"/>
          <w:sz w:val="24"/>
          <w:szCs w:val="24"/>
        </w:rPr>
        <w:t>е</w:t>
      </w:r>
      <w:r w:rsidR="00AA157E">
        <w:rPr>
          <w:rFonts w:ascii="Times New Roman" w:hAnsi="Times New Roman" w:cs="Times New Roman"/>
          <w:sz w:val="24"/>
          <w:szCs w:val="24"/>
        </w:rPr>
        <w:t xml:space="preserve"> Мегион</w:t>
      </w:r>
      <w:r w:rsidR="00FE3501" w:rsidRPr="004E6FBD">
        <w:rPr>
          <w:rFonts w:ascii="Times New Roman" w:hAnsi="Times New Roman" w:cs="Times New Roman"/>
          <w:sz w:val="24"/>
          <w:szCs w:val="24"/>
        </w:rPr>
        <w:t xml:space="preserve">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 зачислении средств, вырученных от его реализации согласно </w:t>
      </w:r>
      <w:proofErr w:type="gramStart"/>
      <w:r w:rsidR="00FE3501" w:rsidRPr="004E6FBD">
        <w:rPr>
          <w:rFonts w:ascii="Times New Roman" w:hAnsi="Times New Roman" w:cs="Times New Roman"/>
          <w:sz w:val="24"/>
          <w:szCs w:val="24"/>
        </w:rPr>
        <w:t>приложению</w:t>
      </w:r>
      <w:proofErr w:type="gramEnd"/>
      <w:r w:rsidR="00FE3501" w:rsidRPr="004E6FBD">
        <w:rPr>
          <w:rFonts w:ascii="Times New Roman" w:hAnsi="Times New Roman" w:cs="Times New Roman"/>
          <w:sz w:val="24"/>
          <w:szCs w:val="24"/>
        </w:rPr>
        <w:t xml:space="preserve"> к </w:t>
      </w:r>
      <w:r w:rsidR="008764BF" w:rsidRPr="004E6FBD">
        <w:rPr>
          <w:rFonts w:ascii="Times New Roman" w:hAnsi="Times New Roman" w:cs="Times New Roman"/>
          <w:sz w:val="24"/>
          <w:szCs w:val="24"/>
        </w:rPr>
        <w:t>настоящему решению.</w:t>
      </w:r>
    </w:p>
    <w:p w:rsidR="008764BF" w:rsidRDefault="00C0201F" w:rsidP="00C647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FBD">
        <w:rPr>
          <w:rFonts w:ascii="Times New Roman" w:hAnsi="Times New Roman" w:cs="Times New Roman"/>
          <w:sz w:val="24"/>
          <w:szCs w:val="24"/>
        </w:rPr>
        <w:t>2</w:t>
      </w:r>
      <w:r w:rsidR="00C647E0" w:rsidRPr="004E6FBD">
        <w:rPr>
          <w:rFonts w:ascii="Times New Roman" w:hAnsi="Times New Roman" w:cs="Times New Roman"/>
          <w:sz w:val="24"/>
          <w:szCs w:val="24"/>
        </w:rPr>
        <w:t xml:space="preserve">. </w:t>
      </w:r>
      <w:r w:rsidR="0071108B">
        <w:rPr>
          <w:rFonts w:ascii="Times New Roman" w:hAnsi="Times New Roman" w:cs="Times New Roman"/>
          <w:sz w:val="24"/>
          <w:szCs w:val="24"/>
        </w:rPr>
        <w:t>Настоящее р</w:t>
      </w:r>
      <w:r w:rsidR="00C647E0" w:rsidRPr="004E6FBD">
        <w:rPr>
          <w:rFonts w:ascii="Times New Roman" w:hAnsi="Times New Roman" w:cs="Times New Roman"/>
          <w:sz w:val="24"/>
          <w:szCs w:val="24"/>
        </w:rPr>
        <w:t>ешение вступает в силу после его официального опубликования.</w:t>
      </w:r>
    </w:p>
    <w:p w:rsidR="00D43FF5" w:rsidRDefault="00D43FF5" w:rsidP="00D43F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3FF5" w:rsidRPr="00A72E32" w:rsidRDefault="00D43FF5" w:rsidP="00D43F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2E32">
        <w:rPr>
          <w:rFonts w:ascii="Times New Roman" w:hAnsi="Times New Roman"/>
          <w:sz w:val="24"/>
          <w:szCs w:val="24"/>
        </w:rPr>
        <w:t>Председатель Думы города Мегиона</w:t>
      </w:r>
      <w:r w:rsidRPr="00A72E32">
        <w:rPr>
          <w:rFonts w:ascii="Times New Roman" w:hAnsi="Times New Roman"/>
          <w:sz w:val="24"/>
          <w:szCs w:val="24"/>
        </w:rPr>
        <w:tab/>
      </w:r>
      <w:r w:rsidRPr="00A72E32">
        <w:rPr>
          <w:rFonts w:ascii="Times New Roman" w:hAnsi="Times New Roman"/>
          <w:sz w:val="24"/>
          <w:szCs w:val="24"/>
        </w:rPr>
        <w:tab/>
      </w:r>
      <w:r w:rsidRPr="00A72E32">
        <w:rPr>
          <w:rFonts w:ascii="Times New Roman" w:hAnsi="Times New Roman"/>
          <w:sz w:val="24"/>
          <w:szCs w:val="24"/>
        </w:rPr>
        <w:tab/>
        <w:t>Глава города Мегиона</w:t>
      </w:r>
    </w:p>
    <w:p w:rsidR="00D43FF5" w:rsidRPr="00A72E32" w:rsidRDefault="00D43FF5" w:rsidP="00D43F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2E32">
        <w:rPr>
          <w:rFonts w:ascii="Times New Roman" w:hAnsi="Times New Roman"/>
          <w:sz w:val="24"/>
          <w:szCs w:val="24"/>
        </w:rPr>
        <w:t xml:space="preserve"> </w:t>
      </w:r>
      <w:r w:rsidRPr="00A72E32">
        <w:rPr>
          <w:rFonts w:ascii="Times New Roman" w:hAnsi="Times New Roman"/>
          <w:sz w:val="24"/>
          <w:szCs w:val="24"/>
        </w:rPr>
        <w:tab/>
      </w:r>
      <w:r w:rsidRPr="00A72E32">
        <w:rPr>
          <w:rFonts w:ascii="Times New Roman" w:hAnsi="Times New Roman"/>
          <w:sz w:val="24"/>
          <w:szCs w:val="24"/>
        </w:rPr>
        <w:tab/>
      </w:r>
      <w:r w:rsidRPr="00A72E32">
        <w:rPr>
          <w:rFonts w:ascii="Times New Roman" w:hAnsi="Times New Roman"/>
          <w:sz w:val="24"/>
          <w:szCs w:val="24"/>
        </w:rPr>
        <w:tab/>
        <w:t xml:space="preserve">        </w:t>
      </w:r>
    </w:p>
    <w:p w:rsidR="00D43FF5" w:rsidRPr="00A72E32" w:rsidRDefault="00D43FF5" w:rsidP="00D43F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72E32">
        <w:rPr>
          <w:rFonts w:ascii="Times New Roman" w:hAnsi="Times New Roman"/>
          <w:sz w:val="24"/>
          <w:szCs w:val="24"/>
        </w:rPr>
        <w:t>А.А.Алтапов</w:t>
      </w:r>
      <w:proofErr w:type="spellEnd"/>
      <w:r w:rsidRPr="00A72E32">
        <w:rPr>
          <w:rFonts w:ascii="Times New Roman" w:hAnsi="Times New Roman"/>
          <w:sz w:val="24"/>
          <w:szCs w:val="24"/>
        </w:rPr>
        <w:tab/>
      </w:r>
      <w:r w:rsidRPr="00A72E32">
        <w:rPr>
          <w:rFonts w:ascii="Times New Roman" w:hAnsi="Times New Roman"/>
          <w:sz w:val="24"/>
          <w:szCs w:val="24"/>
        </w:rPr>
        <w:tab/>
      </w:r>
      <w:r w:rsidRPr="00A72E32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0A7ACF">
        <w:rPr>
          <w:rFonts w:ascii="Times New Roman" w:hAnsi="Times New Roman"/>
          <w:sz w:val="24"/>
          <w:szCs w:val="24"/>
        </w:rPr>
        <w:t xml:space="preserve">                                   </w:t>
      </w:r>
      <w:proofErr w:type="spellStart"/>
      <w:r w:rsidRPr="00A72E32">
        <w:rPr>
          <w:rFonts w:ascii="Times New Roman" w:hAnsi="Times New Roman"/>
          <w:sz w:val="24"/>
          <w:szCs w:val="24"/>
        </w:rPr>
        <w:t>О.А.Дейнека</w:t>
      </w:r>
      <w:proofErr w:type="spellEnd"/>
    </w:p>
    <w:p w:rsidR="00D43FF5" w:rsidRPr="00A72E32" w:rsidRDefault="00D43FF5" w:rsidP="00D43F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2E32">
        <w:rPr>
          <w:rFonts w:ascii="Times New Roman" w:hAnsi="Times New Roman"/>
          <w:sz w:val="24"/>
          <w:szCs w:val="24"/>
        </w:rPr>
        <w:tab/>
      </w:r>
      <w:r w:rsidRPr="00A72E32">
        <w:rPr>
          <w:rFonts w:ascii="Times New Roman" w:hAnsi="Times New Roman"/>
          <w:sz w:val="24"/>
          <w:szCs w:val="24"/>
        </w:rPr>
        <w:tab/>
      </w:r>
      <w:r w:rsidRPr="00A72E32">
        <w:rPr>
          <w:rFonts w:ascii="Times New Roman" w:hAnsi="Times New Roman"/>
          <w:sz w:val="24"/>
          <w:szCs w:val="24"/>
        </w:rPr>
        <w:tab/>
      </w:r>
      <w:r w:rsidRPr="00A72E32">
        <w:rPr>
          <w:rFonts w:ascii="Times New Roman" w:hAnsi="Times New Roman"/>
          <w:sz w:val="24"/>
          <w:szCs w:val="24"/>
        </w:rPr>
        <w:tab/>
      </w:r>
      <w:r w:rsidRPr="00A72E32">
        <w:rPr>
          <w:rFonts w:ascii="Times New Roman" w:hAnsi="Times New Roman"/>
          <w:sz w:val="24"/>
          <w:szCs w:val="24"/>
        </w:rPr>
        <w:tab/>
      </w:r>
      <w:r w:rsidRPr="00A72E32">
        <w:rPr>
          <w:rFonts w:ascii="Times New Roman" w:hAnsi="Times New Roman"/>
          <w:sz w:val="24"/>
          <w:szCs w:val="24"/>
        </w:rPr>
        <w:tab/>
      </w:r>
      <w:r w:rsidRPr="00A72E32">
        <w:rPr>
          <w:rFonts w:ascii="Times New Roman" w:hAnsi="Times New Roman"/>
          <w:sz w:val="24"/>
          <w:szCs w:val="24"/>
        </w:rPr>
        <w:tab/>
      </w:r>
      <w:r w:rsidRPr="00A72E32">
        <w:rPr>
          <w:rFonts w:ascii="Times New Roman" w:hAnsi="Times New Roman"/>
          <w:sz w:val="24"/>
          <w:szCs w:val="24"/>
        </w:rPr>
        <w:tab/>
      </w:r>
    </w:p>
    <w:p w:rsidR="00D43FF5" w:rsidRPr="00A72E32" w:rsidRDefault="00D43FF5" w:rsidP="00D43F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72E32">
        <w:rPr>
          <w:rFonts w:ascii="Times New Roman" w:hAnsi="Times New Roman"/>
          <w:sz w:val="24"/>
          <w:szCs w:val="24"/>
        </w:rPr>
        <w:t>г.Мегион</w:t>
      </w:r>
      <w:proofErr w:type="spellEnd"/>
      <w:r w:rsidRPr="00A72E32">
        <w:rPr>
          <w:rFonts w:ascii="Times New Roman" w:hAnsi="Times New Roman"/>
          <w:sz w:val="24"/>
          <w:szCs w:val="24"/>
        </w:rPr>
        <w:tab/>
      </w:r>
      <w:r w:rsidRPr="00A72E32">
        <w:rPr>
          <w:rFonts w:ascii="Times New Roman" w:hAnsi="Times New Roman"/>
          <w:sz w:val="24"/>
          <w:szCs w:val="24"/>
        </w:rPr>
        <w:tab/>
      </w:r>
      <w:r w:rsidRPr="00A72E32">
        <w:rPr>
          <w:rFonts w:ascii="Times New Roman" w:hAnsi="Times New Roman"/>
          <w:sz w:val="24"/>
          <w:szCs w:val="24"/>
        </w:rPr>
        <w:tab/>
      </w:r>
      <w:r w:rsidRPr="00A72E32">
        <w:rPr>
          <w:rFonts w:ascii="Times New Roman" w:hAnsi="Times New Roman"/>
          <w:sz w:val="24"/>
          <w:szCs w:val="24"/>
        </w:rPr>
        <w:tab/>
      </w:r>
      <w:r w:rsidRPr="00A72E32">
        <w:rPr>
          <w:rFonts w:ascii="Times New Roman" w:hAnsi="Times New Roman"/>
          <w:sz w:val="24"/>
          <w:szCs w:val="24"/>
        </w:rPr>
        <w:tab/>
      </w:r>
      <w:r w:rsidRPr="00A72E32">
        <w:rPr>
          <w:rFonts w:ascii="Times New Roman" w:hAnsi="Times New Roman"/>
          <w:sz w:val="24"/>
          <w:szCs w:val="24"/>
        </w:rPr>
        <w:tab/>
      </w:r>
      <w:r w:rsidRPr="00A72E32">
        <w:rPr>
          <w:rFonts w:ascii="Times New Roman" w:hAnsi="Times New Roman"/>
          <w:sz w:val="24"/>
          <w:szCs w:val="24"/>
        </w:rPr>
        <w:tab/>
      </w:r>
      <w:proofErr w:type="spellStart"/>
      <w:r w:rsidRPr="00A72E32">
        <w:rPr>
          <w:rFonts w:ascii="Times New Roman" w:hAnsi="Times New Roman"/>
          <w:sz w:val="24"/>
          <w:szCs w:val="24"/>
        </w:rPr>
        <w:t>г.Мегион</w:t>
      </w:r>
      <w:proofErr w:type="spellEnd"/>
    </w:p>
    <w:p w:rsidR="00D43FF5" w:rsidRPr="00A72E32" w:rsidRDefault="000A7ACF" w:rsidP="00D43F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03.12.</w:t>
      </w:r>
      <w:r w:rsidR="00D43FF5" w:rsidRPr="00A72E32">
        <w:rPr>
          <w:rFonts w:ascii="Times New Roman" w:hAnsi="Times New Roman"/>
          <w:sz w:val="24"/>
          <w:szCs w:val="24"/>
        </w:rPr>
        <w:t>2021</w:t>
      </w:r>
      <w:r w:rsidR="00D43FF5" w:rsidRPr="00A72E32">
        <w:rPr>
          <w:rFonts w:ascii="Times New Roman" w:hAnsi="Times New Roman"/>
          <w:sz w:val="24"/>
          <w:szCs w:val="24"/>
        </w:rPr>
        <w:tab/>
      </w:r>
      <w:r w:rsidR="00D43FF5" w:rsidRPr="00A72E32">
        <w:rPr>
          <w:rFonts w:ascii="Times New Roman" w:hAnsi="Times New Roman"/>
          <w:sz w:val="24"/>
          <w:szCs w:val="24"/>
        </w:rPr>
        <w:tab/>
      </w:r>
      <w:r w:rsidR="00D43FF5" w:rsidRPr="00A72E32">
        <w:rPr>
          <w:rFonts w:ascii="Times New Roman" w:hAnsi="Times New Roman"/>
          <w:sz w:val="24"/>
          <w:szCs w:val="24"/>
        </w:rPr>
        <w:tab/>
      </w:r>
      <w:r w:rsidR="00D43FF5" w:rsidRPr="00A72E32">
        <w:rPr>
          <w:rFonts w:ascii="Times New Roman" w:hAnsi="Times New Roman"/>
          <w:sz w:val="24"/>
          <w:szCs w:val="24"/>
        </w:rPr>
        <w:tab/>
      </w:r>
      <w:r w:rsidR="00D43FF5" w:rsidRPr="00A72E3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03.12.</w:t>
      </w:r>
      <w:r w:rsidR="00D43FF5" w:rsidRPr="00A72E32">
        <w:rPr>
          <w:rFonts w:ascii="Times New Roman" w:hAnsi="Times New Roman"/>
          <w:sz w:val="24"/>
          <w:szCs w:val="24"/>
        </w:rPr>
        <w:t>2021</w:t>
      </w:r>
    </w:p>
    <w:p w:rsidR="00D43FF5" w:rsidRPr="004135B5" w:rsidRDefault="00D43FF5" w:rsidP="00D43FF5">
      <w:pPr>
        <w:pStyle w:val="ConsPlusNormal"/>
        <w:ind w:left="6372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135B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43FF5" w:rsidRPr="004135B5" w:rsidRDefault="00D43FF5" w:rsidP="00D43FF5">
      <w:pPr>
        <w:pStyle w:val="ConsPlusNormal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5B5">
        <w:rPr>
          <w:rFonts w:ascii="Times New Roman" w:hAnsi="Times New Roman" w:cs="Times New Roman"/>
          <w:sz w:val="24"/>
          <w:szCs w:val="24"/>
        </w:rPr>
        <w:t>решению Думы</w:t>
      </w:r>
    </w:p>
    <w:p w:rsidR="00D43FF5" w:rsidRPr="004135B5" w:rsidRDefault="00D43FF5" w:rsidP="00D43F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135B5">
        <w:rPr>
          <w:rFonts w:ascii="Times New Roman" w:hAnsi="Times New Roman" w:cs="Times New Roman"/>
          <w:sz w:val="24"/>
          <w:szCs w:val="24"/>
        </w:rPr>
        <w:t>города Мегиона</w:t>
      </w:r>
    </w:p>
    <w:p w:rsidR="00D43FF5" w:rsidRPr="004135B5" w:rsidRDefault="00D43FF5" w:rsidP="00D43F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135B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«03»12.</w:t>
      </w:r>
      <w:r w:rsidRPr="004135B5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1 № _</w:t>
      </w:r>
      <w:r w:rsidR="00026404">
        <w:rPr>
          <w:rFonts w:ascii="Times New Roman" w:hAnsi="Times New Roman" w:cs="Times New Roman"/>
          <w:sz w:val="24"/>
          <w:szCs w:val="24"/>
          <w:u w:val="single"/>
        </w:rPr>
        <w:t>138</w:t>
      </w:r>
    </w:p>
    <w:p w:rsidR="00D43FF5" w:rsidRDefault="00D43FF5" w:rsidP="00D43FF5">
      <w:pPr>
        <w:pStyle w:val="ConsPlusNormal"/>
        <w:ind w:left="3540"/>
        <w:rPr>
          <w:rFonts w:ascii="Times New Roman" w:hAnsi="Times New Roman" w:cs="Times New Roman"/>
          <w:sz w:val="24"/>
          <w:szCs w:val="24"/>
        </w:rPr>
      </w:pPr>
    </w:p>
    <w:p w:rsidR="00D43FF5" w:rsidRDefault="00D43FF5" w:rsidP="00D43FF5">
      <w:pPr>
        <w:pStyle w:val="ConsPlusNormal"/>
        <w:ind w:left="3540"/>
        <w:rPr>
          <w:rFonts w:ascii="Times New Roman" w:hAnsi="Times New Roman" w:cs="Times New Roman"/>
          <w:sz w:val="24"/>
          <w:szCs w:val="24"/>
        </w:rPr>
      </w:pPr>
    </w:p>
    <w:p w:rsidR="00802DEE" w:rsidRPr="005A31C4" w:rsidRDefault="00A24D2C" w:rsidP="00D43F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A31C4">
        <w:rPr>
          <w:rFonts w:ascii="Times New Roman" w:hAnsi="Times New Roman" w:cs="Times New Roman"/>
          <w:sz w:val="24"/>
          <w:szCs w:val="24"/>
        </w:rPr>
        <w:t>По</w:t>
      </w:r>
      <w:r w:rsidR="008F2569">
        <w:rPr>
          <w:rFonts w:ascii="Times New Roman" w:hAnsi="Times New Roman" w:cs="Times New Roman"/>
          <w:sz w:val="24"/>
          <w:szCs w:val="24"/>
        </w:rPr>
        <w:t>рядок</w:t>
      </w:r>
    </w:p>
    <w:p w:rsidR="00A24D2C" w:rsidRPr="005A31C4" w:rsidRDefault="00A24D2C" w:rsidP="00B57BE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A31C4">
        <w:rPr>
          <w:rFonts w:ascii="Times New Roman" w:hAnsi="Times New Roman" w:cs="Times New Roman"/>
          <w:sz w:val="24"/>
          <w:szCs w:val="24"/>
        </w:rPr>
        <w:t>сообщени</w:t>
      </w:r>
      <w:r w:rsidR="00B57BE9">
        <w:rPr>
          <w:rFonts w:ascii="Times New Roman" w:hAnsi="Times New Roman" w:cs="Times New Roman"/>
          <w:sz w:val="24"/>
          <w:szCs w:val="24"/>
        </w:rPr>
        <w:t>я</w:t>
      </w:r>
      <w:r w:rsidRPr="005A31C4">
        <w:rPr>
          <w:rFonts w:ascii="Times New Roman" w:hAnsi="Times New Roman" w:cs="Times New Roman"/>
          <w:sz w:val="24"/>
          <w:szCs w:val="24"/>
        </w:rPr>
        <w:t xml:space="preserve"> лицами, замещающими муниципальные должности</w:t>
      </w:r>
      <w:r w:rsidR="00D16196">
        <w:rPr>
          <w:rFonts w:ascii="Times New Roman" w:hAnsi="Times New Roman" w:cs="Times New Roman"/>
          <w:sz w:val="24"/>
          <w:szCs w:val="24"/>
        </w:rPr>
        <w:t xml:space="preserve"> в городе</w:t>
      </w:r>
      <w:r w:rsidR="00802DEE" w:rsidRPr="005A31C4">
        <w:rPr>
          <w:rFonts w:ascii="Times New Roman" w:hAnsi="Times New Roman" w:cs="Times New Roman"/>
          <w:sz w:val="24"/>
          <w:szCs w:val="24"/>
        </w:rPr>
        <w:t xml:space="preserve"> Мегион</w:t>
      </w:r>
      <w:r w:rsidRPr="005A31C4">
        <w:rPr>
          <w:rFonts w:ascii="Times New Roman" w:hAnsi="Times New Roman" w:cs="Times New Roman"/>
          <w:sz w:val="24"/>
          <w:szCs w:val="24"/>
        </w:rPr>
        <w:t>, о получении подарка в связи с протокольными мероприятиями, служебными командировками</w:t>
      </w:r>
      <w:r w:rsidR="00802DEE" w:rsidRPr="005A31C4">
        <w:rPr>
          <w:rFonts w:ascii="Times New Roman" w:hAnsi="Times New Roman" w:cs="Times New Roman"/>
          <w:sz w:val="24"/>
          <w:szCs w:val="24"/>
        </w:rPr>
        <w:t xml:space="preserve"> </w:t>
      </w:r>
      <w:r w:rsidRPr="005A31C4">
        <w:rPr>
          <w:rFonts w:ascii="Times New Roman" w:hAnsi="Times New Roman" w:cs="Times New Roman"/>
          <w:sz w:val="24"/>
          <w:szCs w:val="24"/>
        </w:rPr>
        <w:t>и другими официальными мероприятиями, участие в которых связано</w:t>
      </w:r>
      <w:r w:rsidR="00802DEE" w:rsidRPr="005A31C4">
        <w:rPr>
          <w:rFonts w:ascii="Times New Roman" w:hAnsi="Times New Roman" w:cs="Times New Roman"/>
          <w:sz w:val="24"/>
          <w:szCs w:val="24"/>
        </w:rPr>
        <w:t xml:space="preserve"> </w:t>
      </w:r>
      <w:r w:rsidRPr="005A31C4">
        <w:rPr>
          <w:rFonts w:ascii="Times New Roman" w:hAnsi="Times New Roman" w:cs="Times New Roman"/>
          <w:sz w:val="24"/>
          <w:szCs w:val="24"/>
        </w:rPr>
        <w:t>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A24D2C" w:rsidRPr="005A31C4" w:rsidRDefault="00A24D2C" w:rsidP="00A24D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24D2C" w:rsidRPr="005A31C4" w:rsidRDefault="00A24D2C" w:rsidP="00A24D2C">
      <w:pPr>
        <w:pStyle w:val="a6"/>
        <w:numPr>
          <w:ilvl w:val="0"/>
          <w:numId w:val="5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31C4">
        <w:rPr>
          <w:rFonts w:ascii="Times New Roman" w:hAnsi="Times New Roman" w:cs="Times New Roman"/>
          <w:sz w:val="24"/>
          <w:szCs w:val="24"/>
        </w:rPr>
        <w:t>По</w:t>
      </w:r>
      <w:r w:rsidR="008F2569">
        <w:rPr>
          <w:rFonts w:ascii="Times New Roman" w:hAnsi="Times New Roman" w:cs="Times New Roman"/>
          <w:sz w:val="24"/>
          <w:szCs w:val="24"/>
        </w:rPr>
        <w:t>рядок</w:t>
      </w:r>
      <w:r w:rsidR="00621AEC">
        <w:rPr>
          <w:rFonts w:ascii="Times New Roman" w:hAnsi="Times New Roman" w:cs="Times New Roman"/>
          <w:sz w:val="24"/>
          <w:szCs w:val="24"/>
        </w:rPr>
        <w:t xml:space="preserve"> </w:t>
      </w:r>
      <w:r w:rsidRPr="005A31C4">
        <w:rPr>
          <w:rFonts w:ascii="Times New Roman" w:hAnsi="Times New Roman" w:cs="Times New Roman"/>
          <w:sz w:val="24"/>
          <w:szCs w:val="24"/>
        </w:rPr>
        <w:t>сообщени</w:t>
      </w:r>
      <w:r w:rsidR="00AE32A3">
        <w:rPr>
          <w:rFonts w:ascii="Times New Roman" w:hAnsi="Times New Roman" w:cs="Times New Roman"/>
          <w:sz w:val="24"/>
          <w:szCs w:val="24"/>
        </w:rPr>
        <w:t>я</w:t>
      </w:r>
      <w:r w:rsidRPr="005A31C4">
        <w:rPr>
          <w:rFonts w:ascii="Times New Roman" w:hAnsi="Times New Roman" w:cs="Times New Roman"/>
          <w:sz w:val="24"/>
          <w:szCs w:val="24"/>
        </w:rPr>
        <w:t xml:space="preserve"> лицами, замещающими муниципальные должности </w:t>
      </w:r>
      <w:r w:rsidR="006F1E83" w:rsidRPr="005A31C4">
        <w:rPr>
          <w:rFonts w:ascii="Times New Roman" w:hAnsi="Times New Roman" w:cs="Times New Roman"/>
          <w:sz w:val="24"/>
          <w:szCs w:val="24"/>
        </w:rPr>
        <w:t>в город</w:t>
      </w:r>
      <w:r w:rsidR="00D16196">
        <w:rPr>
          <w:rFonts w:ascii="Times New Roman" w:hAnsi="Times New Roman" w:cs="Times New Roman"/>
          <w:sz w:val="24"/>
          <w:szCs w:val="24"/>
        </w:rPr>
        <w:t>е</w:t>
      </w:r>
      <w:r w:rsidR="006F1E83" w:rsidRPr="005A31C4">
        <w:rPr>
          <w:rFonts w:ascii="Times New Roman" w:hAnsi="Times New Roman" w:cs="Times New Roman"/>
          <w:sz w:val="24"/>
          <w:szCs w:val="24"/>
        </w:rPr>
        <w:t xml:space="preserve"> Мег</w:t>
      </w:r>
      <w:r w:rsidR="00D16196">
        <w:rPr>
          <w:rFonts w:ascii="Times New Roman" w:hAnsi="Times New Roman" w:cs="Times New Roman"/>
          <w:sz w:val="24"/>
          <w:szCs w:val="24"/>
        </w:rPr>
        <w:t>ион</w:t>
      </w:r>
      <w:r w:rsidRPr="005A31C4">
        <w:rPr>
          <w:rFonts w:ascii="Times New Roman" w:hAnsi="Times New Roman" w:cs="Times New Roman"/>
          <w:sz w:val="24"/>
          <w:szCs w:val="24"/>
        </w:rPr>
        <w:t xml:space="preserve">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 </w:t>
      </w:r>
      <w:r w:rsidRPr="005A31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(далее – </w:t>
      </w:r>
      <w:r w:rsidR="008F25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порядок</w:t>
      </w:r>
      <w:r w:rsidRPr="005A31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устанавливает порядок сообщения лицами,</w:t>
      </w:r>
      <w:r w:rsidRPr="005A3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31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замещающими</w:t>
      </w:r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муниципальную должность </w:t>
      </w:r>
      <w:r w:rsidR="008F2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город</w:t>
      </w:r>
      <w:r w:rsidR="00D16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8F2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Мегион</w:t>
      </w:r>
      <w:r w:rsidRPr="005A3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31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(далее – лица,</w:t>
      </w:r>
      <w:r w:rsidRPr="005A3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31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замещающие</w:t>
      </w:r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муниципальную должность</w:t>
      </w:r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A31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 получении ими подарка в связи с протокольными мероприятиями, служебными командировками и другими официальными мероприятиями, участие в которых связано с исполнением ими служебных (должностных) обязанностей, порядок сдачи и оценки подарка, </w:t>
      </w:r>
      <w:r w:rsidRPr="005A31C4">
        <w:rPr>
          <w:rFonts w:ascii="Times New Roman" w:hAnsi="Times New Roman" w:cs="Times New Roman"/>
          <w:sz w:val="24"/>
          <w:szCs w:val="24"/>
        </w:rPr>
        <w:t>реализации (выкупа) и зачисления средств, вырученных от его реализации.</w:t>
      </w:r>
    </w:p>
    <w:p w:rsidR="00A24D2C" w:rsidRPr="005A31C4" w:rsidRDefault="00A24D2C" w:rsidP="00A24D2C">
      <w:pPr>
        <w:pStyle w:val="a6"/>
        <w:numPr>
          <w:ilvl w:val="0"/>
          <w:numId w:val="5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31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Понятия, используемые в настоящем </w:t>
      </w:r>
      <w:r w:rsidR="007452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5A31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8F25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рядке</w:t>
      </w:r>
      <w:r w:rsidRPr="005A31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применяются в том же значении, что и в Типовом положении о сообщении отдельными категориями лиц о получении подарка, сдаче и оценке подарка, реализации (выкупе) и зачислении средств, вырученных от его реализации, утвержденном Постановлением Правительства Российской Федерации от 09.01.2014 №</w:t>
      </w:r>
      <w:r w:rsidR="008F25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</w:t>
      </w:r>
      <w:r w:rsidRPr="005A31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0.</w:t>
      </w:r>
    </w:p>
    <w:p w:rsidR="00A24D2C" w:rsidRPr="005A31C4" w:rsidRDefault="00A24D2C" w:rsidP="00A24D2C">
      <w:pPr>
        <w:pStyle w:val="a6"/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31C4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A31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ица,</w:t>
      </w:r>
      <w:r w:rsidRPr="005A3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31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замещающие</w:t>
      </w:r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муниципальную должность, </w:t>
      </w:r>
      <w:r w:rsidRPr="005A31C4">
        <w:rPr>
          <w:rFonts w:ascii="Times New Roman" w:eastAsia="Times New Roman" w:hAnsi="Times New Roman" w:cs="Times New Roman"/>
          <w:sz w:val="24"/>
          <w:szCs w:val="24"/>
        </w:rPr>
        <w:t xml:space="preserve">не позднее 3 рабочих дней со дня получения подарка </w:t>
      </w:r>
      <w:bookmarkStart w:id="1" w:name="Par45"/>
      <w:bookmarkEnd w:id="1"/>
      <w:r w:rsidRPr="005A31C4">
        <w:rPr>
          <w:rFonts w:ascii="Times New Roman" w:eastAsia="Times New Roman" w:hAnsi="Times New Roman" w:cs="Times New Roman"/>
          <w:sz w:val="24"/>
          <w:szCs w:val="24"/>
        </w:rPr>
        <w:t xml:space="preserve">представляют уведомление о получении подарка </w:t>
      </w:r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 w:rsidRPr="005A31C4">
        <w:rPr>
          <w:rFonts w:ascii="Times New Roman" w:eastAsia="Times New Roman" w:hAnsi="Times New Roman" w:cs="Times New Roman"/>
          <w:sz w:val="24"/>
          <w:szCs w:val="24"/>
        </w:rPr>
        <w:t xml:space="preserve"> (далее </w:t>
      </w:r>
      <w:r w:rsidRPr="005A31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5A31C4">
        <w:rPr>
          <w:rFonts w:ascii="Times New Roman" w:eastAsia="Times New Roman" w:hAnsi="Times New Roman" w:cs="Times New Roman"/>
          <w:sz w:val="24"/>
          <w:szCs w:val="24"/>
        </w:rPr>
        <w:t xml:space="preserve"> уведомление), составленное согласно приложению 1 к настоящему </w:t>
      </w:r>
      <w:r w:rsidR="007452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A31C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B0319">
        <w:rPr>
          <w:rFonts w:ascii="Times New Roman" w:eastAsia="Times New Roman" w:hAnsi="Times New Roman" w:cs="Times New Roman"/>
          <w:sz w:val="24"/>
          <w:szCs w:val="24"/>
        </w:rPr>
        <w:t>рядку</w:t>
      </w:r>
      <w:r w:rsidRPr="005A31C4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r w:rsidR="00395369">
        <w:rPr>
          <w:rFonts w:ascii="Times New Roman" w:eastAsia="Times New Roman" w:hAnsi="Times New Roman" w:cs="Times New Roman"/>
          <w:sz w:val="24"/>
          <w:szCs w:val="24"/>
        </w:rPr>
        <w:t xml:space="preserve">аппарат Думы </w:t>
      </w:r>
      <w:r w:rsidRPr="005A31C4">
        <w:rPr>
          <w:rFonts w:ascii="Times New Roman" w:eastAsia="Times New Roman" w:hAnsi="Times New Roman" w:cs="Times New Roman"/>
          <w:sz w:val="24"/>
          <w:szCs w:val="24"/>
        </w:rPr>
        <w:t xml:space="preserve">города </w:t>
      </w:r>
      <w:r w:rsidR="00395369">
        <w:rPr>
          <w:rFonts w:ascii="Times New Roman" w:eastAsia="Times New Roman" w:hAnsi="Times New Roman" w:cs="Times New Roman"/>
          <w:sz w:val="24"/>
          <w:szCs w:val="24"/>
        </w:rPr>
        <w:t>Мегиона</w:t>
      </w:r>
      <w:r w:rsidRPr="005A31C4">
        <w:rPr>
          <w:rFonts w:ascii="Times New Roman" w:eastAsia="Times New Roman" w:hAnsi="Times New Roman" w:cs="Times New Roman"/>
          <w:sz w:val="24"/>
          <w:szCs w:val="24"/>
        </w:rPr>
        <w:t xml:space="preserve"> (далее – </w:t>
      </w:r>
      <w:r w:rsidR="00395369">
        <w:rPr>
          <w:rFonts w:ascii="Times New Roman" w:eastAsia="Times New Roman" w:hAnsi="Times New Roman" w:cs="Times New Roman"/>
          <w:sz w:val="24"/>
          <w:szCs w:val="24"/>
        </w:rPr>
        <w:t>аппарат Думы</w:t>
      </w:r>
      <w:r w:rsidRPr="005A31C4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24D2C" w:rsidRPr="005A31C4" w:rsidRDefault="00A24D2C" w:rsidP="00A24D2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31C4">
        <w:rPr>
          <w:rFonts w:ascii="Times New Roman" w:eastAsia="Times New Roman" w:hAnsi="Times New Roman" w:cs="Times New Roman"/>
          <w:sz w:val="24"/>
          <w:szCs w:val="24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A24D2C" w:rsidRPr="005A31C4" w:rsidRDefault="00A24D2C" w:rsidP="00A24D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Par46"/>
      <w:bookmarkEnd w:id="2"/>
      <w:r w:rsidRPr="005A31C4">
        <w:rPr>
          <w:rFonts w:ascii="Times New Roman" w:eastAsia="Times New Roman" w:hAnsi="Times New Roman" w:cs="Times New Roman"/>
          <w:sz w:val="24"/>
          <w:szCs w:val="24"/>
        </w:rPr>
        <w:t>Если подарок получен во время служебной командировки, уведомление представляется не позднее 3 рабочих дней со дня возвращения лица, замещающего муниципальную должность и получившего подарок, из служебной командировки.</w:t>
      </w:r>
    </w:p>
    <w:p w:rsidR="00A24D2C" w:rsidRPr="00A50404" w:rsidRDefault="00A24D2C" w:rsidP="00A24D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31C4">
        <w:rPr>
          <w:rFonts w:ascii="Times New Roman" w:eastAsia="Times New Roman" w:hAnsi="Times New Roman" w:cs="Times New Roman"/>
          <w:sz w:val="24"/>
          <w:szCs w:val="24"/>
        </w:rPr>
        <w:t xml:space="preserve">При невозможности подачи уведомления в сроки, указанные в </w:t>
      </w:r>
      <w:hyperlink w:anchor="Par45" w:history="1">
        <w:r w:rsidRPr="005A31C4">
          <w:rPr>
            <w:rFonts w:ascii="Times New Roman" w:eastAsia="Times New Roman" w:hAnsi="Times New Roman" w:cs="Times New Roman"/>
            <w:sz w:val="24"/>
            <w:szCs w:val="24"/>
          </w:rPr>
          <w:t>абзацах первом</w:t>
        </w:r>
      </w:hyperlink>
      <w:r w:rsidRPr="005A31C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w:anchor="Par46" w:history="1">
        <w:r w:rsidRPr="00A50404">
          <w:rPr>
            <w:rFonts w:ascii="Times New Roman" w:eastAsia="Times New Roman" w:hAnsi="Times New Roman" w:cs="Times New Roman"/>
            <w:sz w:val="24"/>
            <w:szCs w:val="24"/>
          </w:rPr>
          <w:t>третьем</w:t>
        </w:r>
      </w:hyperlink>
      <w:r w:rsidRPr="00A50404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пункта, по причине, не зависящей от л</w:t>
      </w:r>
      <w:r w:rsidRPr="00A504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ица,</w:t>
      </w:r>
      <w:r w:rsidRPr="00A5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04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замещающего</w:t>
      </w:r>
      <w:r w:rsidRPr="00A5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муниципальную должность, </w:t>
      </w:r>
      <w:r w:rsidRPr="00A50404">
        <w:rPr>
          <w:rFonts w:ascii="Times New Roman" w:eastAsia="Times New Roman" w:hAnsi="Times New Roman" w:cs="Times New Roman"/>
          <w:sz w:val="24"/>
          <w:szCs w:val="24"/>
        </w:rPr>
        <w:t>уведомление представляется не позднее следующего дня после ее устранения.</w:t>
      </w:r>
    </w:p>
    <w:p w:rsidR="00A24D2C" w:rsidRPr="00A50404" w:rsidRDefault="00A24D2C" w:rsidP="00A50404">
      <w:pPr>
        <w:pStyle w:val="a6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404">
        <w:rPr>
          <w:rFonts w:ascii="Times New Roman" w:eastAsia="Times New Roman" w:hAnsi="Times New Roman" w:cs="Times New Roman"/>
          <w:sz w:val="24"/>
          <w:szCs w:val="24"/>
        </w:rPr>
        <w:t>Уведомление составляется в 2 экземплярах, один из которых возвращается лицу, замещающему муниципальную должность представившему уведомление, с отметкой о регистрации</w:t>
      </w:r>
      <w:bookmarkStart w:id="3" w:name="Par49"/>
      <w:bookmarkEnd w:id="3"/>
      <w:r w:rsidRPr="00A50404">
        <w:rPr>
          <w:rFonts w:ascii="Times New Roman" w:eastAsia="Times New Roman" w:hAnsi="Times New Roman" w:cs="Times New Roman"/>
          <w:sz w:val="24"/>
          <w:szCs w:val="24"/>
        </w:rPr>
        <w:t xml:space="preserve">, другой экземпляр </w:t>
      </w:r>
      <w:r w:rsidR="000531A3" w:rsidRPr="00A50404">
        <w:rPr>
          <w:rFonts w:ascii="Times New Roman" w:eastAsia="Times New Roman" w:hAnsi="Times New Roman" w:cs="Times New Roman"/>
          <w:sz w:val="24"/>
          <w:szCs w:val="24"/>
        </w:rPr>
        <w:t>аппарат Думы</w:t>
      </w:r>
      <w:r w:rsidRPr="00A50404">
        <w:rPr>
          <w:rFonts w:ascii="Times New Roman" w:eastAsia="Times New Roman" w:hAnsi="Times New Roman" w:cs="Times New Roman"/>
          <w:sz w:val="24"/>
          <w:szCs w:val="24"/>
        </w:rPr>
        <w:t xml:space="preserve"> направляет в</w:t>
      </w:r>
      <w:r w:rsidR="0064176F" w:rsidRPr="00A50404">
        <w:rPr>
          <w:rFonts w:ascii="Times New Roman" w:eastAsia="Times New Roman" w:hAnsi="Times New Roman" w:cs="Times New Roman"/>
          <w:sz w:val="24"/>
          <w:szCs w:val="24"/>
        </w:rPr>
        <w:t xml:space="preserve"> постоянную действующую</w:t>
      </w:r>
      <w:r w:rsidRPr="00A50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4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комиссию по списанию</w:t>
      </w:r>
      <w:r w:rsidR="0064176F" w:rsidRPr="00A5040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передаче основных средств</w:t>
      </w:r>
      <w:r w:rsidR="00A50404" w:rsidRPr="00A5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64176F" w:rsidRPr="00A5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материальных запасов Думы города Мегиона</w:t>
      </w:r>
      <w:r w:rsidR="00A50404" w:rsidRPr="00A5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</w:t>
      </w:r>
      <w:r w:rsidR="000531A3" w:rsidRPr="00A5040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50404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омиссия по списанию).</w:t>
      </w:r>
    </w:p>
    <w:p w:rsidR="00A24D2C" w:rsidRPr="00745237" w:rsidRDefault="00A24D2C" w:rsidP="00A24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0404">
        <w:rPr>
          <w:rFonts w:ascii="Times New Roman" w:hAnsi="Times New Roman" w:cs="Times New Roman"/>
          <w:sz w:val="24"/>
          <w:szCs w:val="24"/>
        </w:rPr>
        <w:t>Регист</w:t>
      </w:r>
      <w:r w:rsidRPr="00745237">
        <w:rPr>
          <w:rFonts w:ascii="Times New Roman" w:hAnsi="Times New Roman" w:cs="Times New Roman"/>
          <w:sz w:val="24"/>
          <w:szCs w:val="24"/>
        </w:rPr>
        <w:t>рацию уведомления осуществляет</w:t>
      </w:r>
      <w:r w:rsidR="000531A3" w:rsidRPr="00745237">
        <w:rPr>
          <w:rFonts w:ascii="Times New Roman" w:hAnsi="Times New Roman" w:cs="Times New Roman"/>
          <w:sz w:val="24"/>
          <w:szCs w:val="24"/>
        </w:rPr>
        <w:t xml:space="preserve"> аппарат Думы</w:t>
      </w:r>
      <w:r w:rsidRPr="00745237">
        <w:rPr>
          <w:rFonts w:ascii="Times New Roman" w:hAnsi="Times New Roman" w:cs="Times New Roman"/>
          <w:sz w:val="24"/>
          <w:szCs w:val="24"/>
        </w:rPr>
        <w:t xml:space="preserve">. Уведомление регистрируется в </w:t>
      </w:r>
      <w:hyperlink r:id="rId10" w:history="1">
        <w:r w:rsidRPr="00745237">
          <w:rPr>
            <w:rFonts w:ascii="Times New Roman" w:hAnsi="Times New Roman" w:cs="Times New Roman"/>
            <w:sz w:val="24"/>
            <w:szCs w:val="24"/>
          </w:rPr>
          <w:t>журнале</w:t>
        </w:r>
      </w:hyperlink>
      <w:r w:rsidRPr="00745237">
        <w:rPr>
          <w:rFonts w:ascii="Times New Roman" w:hAnsi="Times New Roman" w:cs="Times New Roman"/>
          <w:sz w:val="24"/>
          <w:szCs w:val="24"/>
        </w:rPr>
        <w:t xml:space="preserve"> регистрации уведомлений о получении подарков составленного по образцу, согласно приложению 2 к настоящему </w:t>
      </w:r>
      <w:r w:rsidR="00745237" w:rsidRPr="00745237">
        <w:rPr>
          <w:rFonts w:ascii="Times New Roman" w:hAnsi="Times New Roman" w:cs="Times New Roman"/>
          <w:sz w:val="24"/>
          <w:szCs w:val="24"/>
        </w:rPr>
        <w:t>п</w:t>
      </w:r>
      <w:r w:rsidRPr="00745237">
        <w:rPr>
          <w:rFonts w:ascii="Times New Roman" w:hAnsi="Times New Roman" w:cs="Times New Roman"/>
          <w:sz w:val="24"/>
          <w:szCs w:val="24"/>
        </w:rPr>
        <w:t>о</w:t>
      </w:r>
      <w:r w:rsidR="000531A3" w:rsidRPr="00745237">
        <w:rPr>
          <w:rFonts w:ascii="Times New Roman" w:hAnsi="Times New Roman" w:cs="Times New Roman"/>
          <w:sz w:val="24"/>
          <w:szCs w:val="24"/>
        </w:rPr>
        <w:t>рядку</w:t>
      </w:r>
      <w:r w:rsidRPr="007452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4D2C" w:rsidRPr="005A31C4" w:rsidRDefault="00A24D2C" w:rsidP="00A24D2C">
      <w:pPr>
        <w:pStyle w:val="a6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31C4">
        <w:rPr>
          <w:rFonts w:ascii="Times New Roman" w:hAnsi="Times New Roman" w:cs="Times New Roman"/>
          <w:sz w:val="24"/>
          <w:szCs w:val="24"/>
        </w:rPr>
        <w:t xml:space="preserve">Подарок, полученный лицом, замещающим муниципальную должность, подлежит передаче на хранение в </w:t>
      </w:r>
      <w:r w:rsidR="003B060C">
        <w:rPr>
          <w:rFonts w:ascii="Times New Roman" w:hAnsi="Times New Roman" w:cs="Times New Roman"/>
          <w:sz w:val="24"/>
          <w:szCs w:val="24"/>
        </w:rPr>
        <w:t>аппарат Думы</w:t>
      </w:r>
      <w:r w:rsidRPr="005A31C4">
        <w:rPr>
          <w:rFonts w:ascii="Times New Roman" w:hAnsi="Times New Roman" w:cs="Times New Roman"/>
          <w:sz w:val="24"/>
          <w:szCs w:val="24"/>
        </w:rPr>
        <w:t xml:space="preserve"> по акту приема-передачи по форме согласно </w:t>
      </w:r>
      <w:r w:rsidRPr="005A31C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приложению 3 к настоящему </w:t>
      </w:r>
      <w:r w:rsidR="00745237">
        <w:rPr>
          <w:rFonts w:ascii="Times New Roman" w:hAnsi="Times New Roman" w:cs="Times New Roman"/>
          <w:sz w:val="24"/>
          <w:szCs w:val="24"/>
        </w:rPr>
        <w:t>п</w:t>
      </w:r>
      <w:r w:rsidRPr="005A31C4">
        <w:rPr>
          <w:rFonts w:ascii="Times New Roman" w:hAnsi="Times New Roman" w:cs="Times New Roman"/>
          <w:sz w:val="24"/>
          <w:szCs w:val="24"/>
        </w:rPr>
        <w:t>о</w:t>
      </w:r>
      <w:r w:rsidR="00A34471">
        <w:rPr>
          <w:rFonts w:ascii="Times New Roman" w:hAnsi="Times New Roman" w:cs="Times New Roman"/>
          <w:sz w:val="24"/>
          <w:szCs w:val="24"/>
        </w:rPr>
        <w:t xml:space="preserve">рядку не </w:t>
      </w:r>
      <w:r w:rsidRPr="005A31C4">
        <w:rPr>
          <w:rFonts w:ascii="Times New Roman" w:hAnsi="Times New Roman" w:cs="Times New Roman"/>
          <w:sz w:val="24"/>
          <w:szCs w:val="24"/>
        </w:rPr>
        <w:t>позднее 5 рабочих дней со дня регистрации уведомления в соответствующем журнале регистрации.</w:t>
      </w:r>
    </w:p>
    <w:p w:rsidR="00A24D2C" w:rsidRPr="005A31C4" w:rsidRDefault="00A24D2C" w:rsidP="00A24D2C">
      <w:pPr>
        <w:pStyle w:val="a6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31C4">
        <w:rPr>
          <w:rFonts w:ascii="Times New Roman" w:hAnsi="Times New Roman" w:cs="Times New Roman"/>
          <w:sz w:val="24"/>
          <w:szCs w:val="24"/>
        </w:rPr>
        <w:t>До передачи подарка по акту приема-передачи ответственность в соответствии с законодательством Российской Федерации за утрату или повреждение подарка несет лицо, получившее подарок.</w:t>
      </w:r>
    </w:p>
    <w:p w:rsidR="00A24D2C" w:rsidRPr="005A31C4" w:rsidRDefault="00A24D2C" w:rsidP="00A24D2C">
      <w:pPr>
        <w:pStyle w:val="a6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 сопоставимых условиях с привлечением, при необходимости, </w:t>
      </w:r>
      <w:r w:rsidR="008B456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омиссии по списанию. </w:t>
      </w:r>
    </w:p>
    <w:p w:rsidR="00A24D2C" w:rsidRPr="005A31C4" w:rsidRDefault="00A24D2C" w:rsidP="00A24D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рыночной цене подтверждаются документально, а при невозможности документального подтверждения - экспертным путем.</w:t>
      </w:r>
    </w:p>
    <w:p w:rsidR="00A24D2C" w:rsidRPr="005A31C4" w:rsidRDefault="00A24D2C" w:rsidP="00A24D2C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Подарок возвращается лицу, замещающему муниципальную должность и сдавшему его по акту приема-передачи по форме, согласно приложению 4 к настоящему </w:t>
      </w:r>
      <w:r w:rsidR="0074523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B4564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рядку</w:t>
      </w:r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случае, если его стоимость не превышает три тысячи рублей.</w:t>
      </w:r>
    </w:p>
    <w:p w:rsidR="00A24D2C" w:rsidRPr="005A31C4" w:rsidRDefault="008B4564" w:rsidP="00A24D2C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 Думы</w:t>
      </w:r>
      <w:r w:rsidR="00A24D2C"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включение в установленном порядке принятого к бухгалтерскому учету подарка, стоимость которого превышает три тысячи рублей, в реестр муниципального имущества.</w:t>
      </w:r>
      <w:bookmarkStart w:id="4" w:name="Par54"/>
      <w:bookmarkEnd w:id="4"/>
    </w:p>
    <w:p w:rsidR="00A24D2C" w:rsidRPr="005A31C4" w:rsidRDefault="00A24D2C" w:rsidP="00A24D2C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C4">
        <w:rPr>
          <w:rFonts w:ascii="Times New Roman" w:eastAsia="Times New Roman" w:hAnsi="Times New Roman" w:cs="Times New Roman"/>
          <w:sz w:val="24"/>
          <w:szCs w:val="24"/>
        </w:rPr>
        <w:t xml:space="preserve">Лицо, </w:t>
      </w:r>
      <w:r w:rsidRPr="005A31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замещающее</w:t>
      </w:r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муниципальную должность, </w:t>
      </w:r>
      <w:r w:rsidRPr="005A31C4">
        <w:rPr>
          <w:rFonts w:ascii="Times New Roman" w:eastAsia="Times New Roman" w:hAnsi="Times New Roman" w:cs="Times New Roman"/>
          <w:sz w:val="24"/>
          <w:szCs w:val="24"/>
        </w:rPr>
        <w:t>сдавшее подарок, может его выкупить</w:t>
      </w:r>
      <w:bookmarkStart w:id="5" w:name="Par55"/>
      <w:bookmarkEnd w:id="5"/>
      <w:r w:rsidRPr="005A31C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bookmarkStart w:id="6" w:name="Par52"/>
      <w:bookmarkEnd w:id="6"/>
      <w:r w:rsidRPr="005A31C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аправив в </w:t>
      </w:r>
      <w:r w:rsidR="008B4564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 Думы</w:t>
      </w:r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соответствующее заявление не позднее двух месяцев со дня сдачи подарка. </w:t>
      </w:r>
      <w:bookmarkStart w:id="7" w:name="Par53"/>
      <w:bookmarkEnd w:id="7"/>
    </w:p>
    <w:p w:rsidR="00A24D2C" w:rsidRPr="005A31C4" w:rsidRDefault="00460346" w:rsidP="00A24D2C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 Думы</w:t>
      </w:r>
      <w:r w:rsidR="00A24D2C"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трех месяцев со дня поступления заявления, указанного в </w:t>
      </w:r>
      <w:hyperlink w:anchor="Par57" w:history="1">
        <w:r w:rsidR="00A24D2C" w:rsidRPr="005A31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пункте </w:t>
        </w:r>
      </w:hyperlink>
      <w:r w:rsidR="00A24D2C"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>10 настоящего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рядка</w:t>
      </w:r>
      <w:r w:rsidR="00A24D2C"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организует оценку стоимости подарка для реализации (выкупа) и уведомляет в письменной форме лицо, замещающее муниципальную должность и подавшее заявление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A24D2C" w:rsidRPr="005A31C4" w:rsidRDefault="00A24D2C" w:rsidP="00A24D2C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в отношении подарка, изготовленного из драгоценных металлов и (или) драгоценных камней, не поступило от лица, замещающего муниципальную должность, заявление, указанное в пункте 10 настоящего </w:t>
      </w:r>
      <w:r w:rsidR="0074523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60346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рядка</w:t>
      </w:r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в случае отказа указанного лица от выкупа такого подарка подарок, изготовленный из драгоценных металлов и (или) драгоценных камней, подлежит передаче </w:t>
      </w:r>
      <w:r w:rsidR="0046034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аппаратом Думы</w:t>
      </w:r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A24D2C" w:rsidRPr="005A31C4" w:rsidRDefault="00A24D2C" w:rsidP="00A24D2C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Подарок, в отношении которого не поступило заявление, указанное в </w:t>
      </w:r>
      <w:hyperlink w:anchor="Par52" w:history="1">
        <w:r w:rsidRPr="005A31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пункте </w:t>
        </w:r>
      </w:hyperlink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настоящего </w:t>
      </w:r>
      <w:r w:rsidR="0074523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B0A79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рядка</w:t>
      </w:r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может использов</w:t>
      </w:r>
      <w:r w:rsidR="009B0A79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аться Думой города Мегион</w:t>
      </w:r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 учетом заключения </w:t>
      </w:r>
      <w:r w:rsidR="009B0A7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омиссии по списанию о целесообразности использования подарка для обеспечения деятельности </w:t>
      </w:r>
      <w:r w:rsidR="009B0A79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Думы города Мегион</w:t>
      </w:r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</w:p>
    <w:p w:rsidR="00A24D2C" w:rsidRPr="005A31C4" w:rsidRDefault="00A24D2C" w:rsidP="00A24D2C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нецелесообразности использования подарка, председателем Думы города</w:t>
      </w:r>
      <w:r w:rsidR="009B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Мегион</w:t>
      </w:r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принимается решение о реализации подарка и проведении оценки его стоимости для реализации (выкупа), осуществляемой посредством проведения торгов в порядке, предусмотренном законодательством Российской Федерации.</w:t>
      </w:r>
    </w:p>
    <w:p w:rsidR="00A24D2C" w:rsidRPr="005A31C4" w:rsidRDefault="00A24D2C" w:rsidP="00A24D2C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стоимости подарка для реализации (выкупа), предусмотренная </w:t>
      </w:r>
      <w:hyperlink w:anchor="Par53" w:history="1">
        <w:r w:rsidRPr="005A31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пунктами </w:t>
        </w:r>
      </w:hyperlink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и </w:t>
      </w:r>
      <w:hyperlink w:anchor="Par55" w:history="1">
        <w:r w:rsidRPr="005A31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</w:t>
        </w:r>
      </w:hyperlink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>4 настоящего</w:t>
      </w:r>
      <w:r w:rsidR="00745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B0A79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рядка</w:t>
      </w:r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A24D2C" w:rsidRPr="005A31C4" w:rsidRDefault="00A24D2C" w:rsidP="00A24D2C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подарок не выкуплен или не реализован,</w:t>
      </w:r>
      <w:r w:rsidR="002D0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председателем Думы города Мегион</w:t>
      </w:r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принимается решение о повторной реализации подарка, либо о его безвозмездной передаче на баланс благотворительной организации, либо о его уничтожении в соответствии с законодательством Российской Федерации.</w:t>
      </w:r>
    </w:p>
    <w:p w:rsidR="00A24D2C" w:rsidRPr="005A31C4" w:rsidRDefault="00A24D2C" w:rsidP="00A24D2C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Средства, вырученные от реализации (выкупа) подарка, зачисляются в дох</w:t>
      </w:r>
      <w:r w:rsidR="002A1343">
        <w:rPr>
          <w:rFonts w:ascii="Times New Roman" w:eastAsia="Times New Roman" w:hAnsi="Times New Roman" w:cs="Times New Roman"/>
          <w:sz w:val="24"/>
          <w:szCs w:val="24"/>
          <w:lang w:eastAsia="ru-RU"/>
        </w:rPr>
        <w:t>од бюджета города Мегиона</w:t>
      </w:r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порядке, установленном бюджетным законодательством Российской Федерации.</w:t>
      </w:r>
    </w:p>
    <w:tbl>
      <w:tblPr>
        <w:tblW w:w="5244" w:type="dxa"/>
        <w:tblInd w:w="4503" w:type="dxa"/>
        <w:tblLook w:val="04A0" w:firstRow="1" w:lastRow="0" w:firstColumn="1" w:lastColumn="0" w:noHBand="0" w:noVBand="1"/>
      </w:tblPr>
      <w:tblGrid>
        <w:gridCol w:w="5244"/>
      </w:tblGrid>
      <w:tr w:rsidR="00A24D2C" w:rsidRPr="005A31C4" w:rsidTr="006D5D19">
        <w:tc>
          <w:tcPr>
            <w:tcW w:w="5244" w:type="dxa"/>
          </w:tcPr>
          <w:p w:rsidR="00C70593" w:rsidRDefault="00C70593" w:rsidP="006D5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2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4D2C" w:rsidRPr="005A31C4" w:rsidRDefault="00C854C3" w:rsidP="006D5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2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A24D2C" w:rsidRPr="005A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иложение 1 </w:t>
            </w:r>
          </w:p>
          <w:p w:rsidR="00A24D2C" w:rsidRPr="005A31C4" w:rsidRDefault="00A24D2C" w:rsidP="0026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74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A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27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рядку </w:t>
            </w:r>
            <w:r w:rsidRPr="005A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сообщении лицами, замещающими муниципальные должности</w:t>
            </w:r>
            <w:r w:rsidR="00527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город</w:t>
            </w:r>
            <w:r w:rsidR="0026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527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Мегион</w:t>
            </w:r>
            <w:r w:rsidRPr="005A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</w:p>
        </w:tc>
      </w:tr>
    </w:tbl>
    <w:p w:rsidR="00A24D2C" w:rsidRPr="005A31C4" w:rsidRDefault="00A24D2C" w:rsidP="00A24D2C">
      <w:pPr>
        <w:widowControl w:val="0"/>
        <w:autoSpaceDE w:val="0"/>
        <w:autoSpaceDN w:val="0"/>
        <w:adjustRightInd w:val="0"/>
        <w:spacing w:after="0" w:line="240" w:lineRule="auto"/>
        <w:ind w:left="4398" w:right="-284" w:firstLine="5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D2C" w:rsidRPr="005A31C4" w:rsidRDefault="0026134B" w:rsidP="006E6330">
      <w:pPr>
        <w:widowControl w:val="0"/>
        <w:autoSpaceDE w:val="0"/>
        <w:autoSpaceDN w:val="0"/>
        <w:adjustRightInd w:val="0"/>
        <w:spacing w:after="0" w:line="240" w:lineRule="auto"/>
        <w:ind w:left="4398" w:right="-284" w:firstLine="5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24D2C"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E6330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 Думы города Мегион</w:t>
      </w:r>
      <w:r w:rsidR="00A24D2C"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A24D2C" w:rsidRPr="005A31C4" w:rsidRDefault="00A24D2C" w:rsidP="00A24D2C">
      <w:pPr>
        <w:widowControl w:val="0"/>
        <w:autoSpaceDE w:val="0"/>
        <w:autoSpaceDN w:val="0"/>
        <w:adjustRightInd w:val="0"/>
        <w:spacing w:after="0" w:line="240" w:lineRule="auto"/>
        <w:ind w:left="6096" w:right="-28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D2C" w:rsidRPr="005A31C4" w:rsidRDefault="00A24D2C" w:rsidP="00A24D2C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 получении подарка</w:t>
      </w:r>
    </w:p>
    <w:p w:rsidR="00A24D2C" w:rsidRPr="005A31C4" w:rsidRDefault="00A24D2C" w:rsidP="00A24D2C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D2C" w:rsidRPr="005A31C4" w:rsidRDefault="00A24D2C" w:rsidP="00A24D2C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от____________________________________</w:t>
      </w:r>
      <w:r w:rsidR="00CB1E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proofErr w:type="gramStart"/>
      <w:r w:rsidR="00CB1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End"/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proofErr w:type="spellEnd"/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занимаемая должность)</w:t>
      </w:r>
    </w:p>
    <w:p w:rsidR="00A24D2C" w:rsidRPr="005A31C4" w:rsidRDefault="00A24D2C" w:rsidP="00A24D2C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D2C" w:rsidRPr="005A31C4" w:rsidRDefault="00A24D2C" w:rsidP="00A24D2C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 получении подарка от «__</w:t>
      </w:r>
      <w:proofErr w:type="gramStart"/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 20__г.  </w:t>
      </w:r>
    </w:p>
    <w:p w:rsidR="00A24D2C" w:rsidRPr="005A31C4" w:rsidRDefault="00A24D2C" w:rsidP="00A24D2C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D2C" w:rsidRPr="005A31C4" w:rsidRDefault="00A24D2C" w:rsidP="00A24D2C">
      <w:pPr>
        <w:widowControl w:val="0"/>
        <w:autoSpaceDE w:val="0"/>
        <w:autoSpaceDN w:val="0"/>
        <w:adjustRightInd w:val="0"/>
        <w:spacing w:after="0" w:line="240" w:lineRule="auto"/>
        <w:ind w:right="-28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Извещаю о получении ____________________________________________</w:t>
      </w:r>
    </w:p>
    <w:p w:rsidR="00A24D2C" w:rsidRPr="005A31C4" w:rsidRDefault="00A24D2C" w:rsidP="00A24D2C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(дата получения)</w:t>
      </w:r>
    </w:p>
    <w:p w:rsidR="00A24D2C" w:rsidRPr="005A31C4" w:rsidRDefault="00A24D2C" w:rsidP="00A24D2C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подарка (</w:t>
      </w:r>
      <w:proofErr w:type="spellStart"/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___________________________________________________</w:t>
      </w:r>
    </w:p>
    <w:p w:rsidR="00A24D2C" w:rsidRPr="005A31C4" w:rsidRDefault="00A24D2C" w:rsidP="00A24D2C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(наименование протокольного мероприятия, служебной командировки, </w:t>
      </w:r>
    </w:p>
    <w:p w:rsidR="00A24D2C" w:rsidRPr="005A31C4" w:rsidRDefault="00A24D2C" w:rsidP="00A24D2C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другого официального мероприятия, место и дата проведения)</w:t>
      </w:r>
    </w:p>
    <w:p w:rsidR="00A24D2C" w:rsidRPr="005A31C4" w:rsidRDefault="00A24D2C" w:rsidP="00A24D2C">
      <w:pPr>
        <w:widowControl w:val="0"/>
        <w:autoSpaceDE w:val="0"/>
        <w:autoSpaceDN w:val="0"/>
        <w:adjustRightInd w:val="0"/>
        <w:spacing w:after="0" w:line="120" w:lineRule="exact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3544"/>
        <w:gridCol w:w="1842"/>
        <w:gridCol w:w="1559"/>
      </w:tblGrid>
      <w:tr w:rsidR="00A24D2C" w:rsidRPr="005A31C4" w:rsidTr="006D5D19">
        <w:tc>
          <w:tcPr>
            <w:tcW w:w="2802" w:type="dxa"/>
            <w:tcBorders>
              <w:left w:val="nil"/>
              <w:bottom w:val="single" w:sz="4" w:space="0" w:color="auto"/>
            </w:tcBorders>
            <w:vAlign w:val="center"/>
          </w:tcPr>
          <w:p w:rsidR="00A24D2C" w:rsidRPr="005A31C4" w:rsidRDefault="00A24D2C" w:rsidP="006D5D1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3544" w:type="dxa"/>
            <w:vAlign w:val="center"/>
          </w:tcPr>
          <w:p w:rsidR="00A24D2C" w:rsidRPr="005A31C4" w:rsidRDefault="00A24D2C" w:rsidP="006D5D1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подарка, </w:t>
            </w:r>
          </w:p>
          <w:p w:rsidR="00A24D2C" w:rsidRPr="005A31C4" w:rsidRDefault="00A24D2C" w:rsidP="006D5D1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описание</w:t>
            </w:r>
          </w:p>
        </w:tc>
        <w:tc>
          <w:tcPr>
            <w:tcW w:w="1842" w:type="dxa"/>
            <w:vAlign w:val="center"/>
          </w:tcPr>
          <w:p w:rsidR="00A24D2C" w:rsidRPr="005A31C4" w:rsidRDefault="00A24D2C" w:rsidP="006D5D1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1559" w:type="dxa"/>
            <w:tcBorders>
              <w:bottom w:val="single" w:sz="4" w:space="0" w:color="auto"/>
              <w:right w:val="nil"/>
            </w:tcBorders>
            <w:vAlign w:val="center"/>
          </w:tcPr>
          <w:p w:rsidR="00A24D2C" w:rsidRPr="005A31C4" w:rsidRDefault="00A24D2C" w:rsidP="006D5D19">
            <w:pPr>
              <w:widowControl w:val="0"/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exact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в рублях</w:t>
            </w:r>
            <w:r w:rsidRPr="005A31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</w:t>
            </w:r>
          </w:p>
        </w:tc>
      </w:tr>
    </w:tbl>
    <w:p w:rsidR="00A24D2C" w:rsidRPr="005A31C4" w:rsidRDefault="00A24D2C" w:rsidP="00A24D2C">
      <w:pPr>
        <w:widowControl w:val="0"/>
        <w:autoSpaceDE w:val="0"/>
        <w:autoSpaceDN w:val="0"/>
        <w:adjustRightInd w:val="0"/>
        <w:spacing w:after="0" w:line="216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</w:p>
    <w:p w:rsidR="00A24D2C" w:rsidRPr="005A31C4" w:rsidRDefault="00A24D2C" w:rsidP="00A24D2C">
      <w:pPr>
        <w:widowControl w:val="0"/>
        <w:autoSpaceDE w:val="0"/>
        <w:autoSpaceDN w:val="0"/>
        <w:adjustRightInd w:val="0"/>
        <w:spacing w:after="0" w:line="216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</w:p>
    <w:p w:rsidR="00A24D2C" w:rsidRPr="005A31C4" w:rsidRDefault="00A24D2C" w:rsidP="00A24D2C">
      <w:pPr>
        <w:widowControl w:val="0"/>
        <w:autoSpaceDE w:val="0"/>
        <w:autoSpaceDN w:val="0"/>
        <w:adjustRightInd w:val="0"/>
        <w:spacing w:after="0" w:line="216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</w:p>
    <w:p w:rsidR="00A24D2C" w:rsidRPr="005A31C4" w:rsidRDefault="00A24D2C" w:rsidP="00A24D2C">
      <w:pPr>
        <w:widowControl w:val="0"/>
        <w:autoSpaceDE w:val="0"/>
        <w:autoSpaceDN w:val="0"/>
        <w:adjustRightInd w:val="0"/>
        <w:spacing w:after="0" w:line="216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</w:t>
      </w:r>
    </w:p>
    <w:p w:rsidR="00A24D2C" w:rsidRPr="005A31C4" w:rsidRDefault="00A24D2C" w:rsidP="00A24D2C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D2C" w:rsidRPr="005A31C4" w:rsidRDefault="00A24D2C" w:rsidP="00A24D2C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________________________________________ на _____ листах</w:t>
      </w:r>
    </w:p>
    <w:p w:rsidR="00A24D2C" w:rsidRPr="005A31C4" w:rsidRDefault="00A24D2C" w:rsidP="00A24D2C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документа)</w:t>
      </w:r>
    </w:p>
    <w:p w:rsidR="00A24D2C" w:rsidRPr="005A31C4" w:rsidRDefault="00A24D2C" w:rsidP="00A24D2C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представившее</w:t>
      </w:r>
    </w:p>
    <w:p w:rsidR="00A24D2C" w:rsidRPr="005A31C4" w:rsidRDefault="00A24D2C" w:rsidP="00A24D2C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        ________</w:t>
      </w:r>
      <w:proofErr w:type="gramStart"/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>_  _</w:t>
      </w:r>
      <w:proofErr w:type="gramEnd"/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  </w:t>
      </w:r>
      <w:r w:rsidR="00C75E00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</w:t>
      </w:r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 20__ г.</w:t>
      </w:r>
    </w:p>
    <w:p w:rsidR="00A24D2C" w:rsidRPr="005A31C4" w:rsidRDefault="00A24D2C" w:rsidP="00A24D2C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61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</w:t>
      </w:r>
      <w:proofErr w:type="gramStart"/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(расшифровка подписи)</w:t>
      </w:r>
    </w:p>
    <w:p w:rsidR="00A24D2C" w:rsidRPr="005A31C4" w:rsidRDefault="00A24D2C" w:rsidP="00A24D2C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D2C" w:rsidRPr="005A31C4" w:rsidRDefault="00A24D2C" w:rsidP="00A24D2C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принявшее</w:t>
      </w:r>
    </w:p>
    <w:p w:rsidR="00A24D2C" w:rsidRPr="005A31C4" w:rsidRDefault="00A24D2C" w:rsidP="00A24D2C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        _______</w:t>
      </w:r>
      <w:r w:rsidR="00C75E0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Start"/>
      <w:r w:rsidR="00C75E00">
        <w:rPr>
          <w:rFonts w:ascii="Times New Roman" w:eastAsia="Times New Roman" w:hAnsi="Times New Roman" w:cs="Times New Roman"/>
          <w:sz w:val="24"/>
          <w:szCs w:val="24"/>
          <w:lang w:eastAsia="ru-RU"/>
        </w:rPr>
        <w:t>_  _</w:t>
      </w:r>
      <w:proofErr w:type="gramEnd"/>
      <w:r w:rsidR="00C75E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  «</w:t>
      </w:r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C75E0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 20__ г.</w:t>
      </w:r>
    </w:p>
    <w:p w:rsidR="00A24D2C" w:rsidRPr="005A31C4" w:rsidRDefault="00A24D2C" w:rsidP="00A24D2C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(</w:t>
      </w:r>
      <w:proofErr w:type="gramStart"/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(расшифровка подписи)</w:t>
      </w:r>
    </w:p>
    <w:p w:rsidR="00A24D2C" w:rsidRPr="005A31C4" w:rsidRDefault="00A24D2C" w:rsidP="00A24D2C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D2C" w:rsidRPr="005A31C4" w:rsidRDefault="00A24D2C" w:rsidP="00A24D2C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в журнале регистрации уведомлений ______________</w:t>
      </w:r>
    </w:p>
    <w:p w:rsidR="00A24D2C" w:rsidRPr="005A31C4" w:rsidRDefault="00A24D2C" w:rsidP="00A24D2C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 20____ г.</w:t>
      </w:r>
    </w:p>
    <w:p w:rsidR="00A24D2C" w:rsidRPr="005A31C4" w:rsidRDefault="00A24D2C" w:rsidP="00A24D2C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A24D2C" w:rsidRDefault="00A24D2C" w:rsidP="00A24D2C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>* Заполняется при наличии документов, подтверждающих стоимость подарка.</w:t>
      </w:r>
    </w:p>
    <w:p w:rsidR="00C854C3" w:rsidRDefault="00C854C3" w:rsidP="00A24D2C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4C3" w:rsidRPr="005A31C4" w:rsidRDefault="00C854C3" w:rsidP="00A24D2C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386" w:type="dxa"/>
        <w:tblInd w:w="4361" w:type="dxa"/>
        <w:tblLook w:val="04A0" w:firstRow="1" w:lastRow="0" w:firstColumn="1" w:lastColumn="0" w:noHBand="0" w:noVBand="1"/>
      </w:tblPr>
      <w:tblGrid>
        <w:gridCol w:w="5386"/>
      </w:tblGrid>
      <w:tr w:rsidR="00A24D2C" w:rsidRPr="005A31C4" w:rsidTr="006D5D19">
        <w:tc>
          <w:tcPr>
            <w:tcW w:w="5386" w:type="dxa"/>
          </w:tcPr>
          <w:p w:rsidR="00A24D2C" w:rsidRPr="005A31C4" w:rsidRDefault="00A24D2C" w:rsidP="006D5D19">
            <w:pPr>
              <w:widowControl w:val="0"/>
              <w:tabs>
                <w:tab w:val="left" w:pos="874"/>
              </w:tabs>
              <w:autoSpaceDE w:val="0"/>
              <w:autoSpaceDN w:val="0"/>
              <w:adjustRightInd w:val="0"/>
              <w:spacing w:after="0" w:line="240" w:lineRule="auto"/>
              <w:ind w:left="884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E26" w:rsidRDefault="00CB1E26" w:rsidP="006D5D19">
            <w:pPr>
              <w:widowControl w:val="0"/>
              <w:tabs>
                <w:tab w:val="left" w:pos="874"/>
              </w:tabs>
              <w:autoSpaceDE w:val="0"/>
              <w:autoSpaceDN w:val="0"/>
              <w:adjustRightInd w:val="0"/>
              <w:spacing w:after="0" w:line="240" w:lineRule="auto"/>
              <w:ind w:left="884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4D2C" w:rsidRPr="005A31C4" w:rsidRDefault="00A24D2C" w:rsidP="006D5D19">
            <w:pPr>
              <w:widowControl w:val="0"/>
              <w:tabs>
                <w:tab w:val="left" w:pos="874"/>
              </w:tabs>
              <w:autoSpaceDE w:val="0"/>
              <w:autoSpaceDN w:val="0"/>
              <w:adjustRightInd w:val="0"/>
              <w:spacing w:after="0" w:line="240" w:lineRule="auto"/>
              <w:ind w:left="884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2 </w:t>
            </w:r>
          </w:p>
          <w:p w:rsidR="00A24D2C" w:rsidRPr="005A31C4" w:rsidRDefault="00A24D2C" w:rsidP="0026134B">
            <w:pPr>
              <w:widowControl w:val="0"/>
              <w:tabs>
                <w:tab w:val="left" w:pos="874"/>
              </w:tabs>
              <w:autoSpaceDE w:val="0"/>
              <w:autoSpaceDN w:val="0"/>
              <w:adjustRightInd w:val="0"/>
              <w:spacing w:after="0" w:line="240" w:lineRule="auto"/>
              <w:ind w:left="884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74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A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30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рядку</w:t>
            </w:r>
            <w:r w:rsidRPr="005A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сообщении лицами, замещающими муниципальные должности </w:t>
            </w:r>
            <w:r w:rsidR="00667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</w:t>
            </w:r>
            <w:r w:rsidR="0026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667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Мегион</w:t>
            </w:r>
            <w:r w:rsidRPr="005A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</w:p>
        </w:tc>
      </w:tr>
    </w:tbl>
    <w:p w:rsidR="00A24D2C" w:rsidRPr="005A31C4" w:rsidRDefault="00A24D2C" w:rsidP="00A24D2C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D2C" w:rsidRPr="005A31C4" w:rsidRDefault="00A24D2C" w:rsidP="00A24D2C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D2C" w:rsidRPr="005A31C4" w:rsidRDefault="00A24D2C" w:rsidP="00A24D2C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D2C" w:rsidRPr="005A31C4" w:rsidRDefault="00A24D2C" w:rsidP="00A24D2C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A31C4">
        <w:rPr>
          <w:rFonts w:ascii="Times New Roman" w:eastAsia="Calibri" w:hAnsi="Times New Roman" w:cs="Times New Roman"/>
          <w:sz w:val="24"/>
          <w:szCs w:val="24"/>
        </w:rPr>
        <w:t>ЖУРНАЛ</w:t>
      </w:r>
    </w:p>
    <w:p w:rsidR="00A24D2C" w:rsidRPr="005A31C4" w:rsidRDefault="00A24D2C" w:rsidP="00A24D2C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A31C4">
        <w:rPr>
          <w:rFonts w:ascii="Times New Roman" w:eastAsia="Calibri" w:hAnsi="Times New Roman" w:cs="Times New Roman"/>
          <w:sz w:val="24"/>
          <w:szCs w:val="24"/>
        </w:rPr>
        <w:t>регистрации уведомлений о получении подарков</w:t>
      </w:r>
    </w:p>
    <w:p w:rsidR="00A24D2C" w:rsidRPr="005A31C4" w:rsidRDefault="00A24D2C" w:rsidP="00A24D2C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698"/>
        <w:gridCol w:w="1540"/>
        <w:gridCol w:w="1328"/>
        <w:gridCol w:w="1559"/>
        <w:gridCol w:w="1276"/>
        <w:gridCol w:w="1276"/>
        <w:gridCol w:w="1559"/>
      </w:tblGrid>
      <w:tr w:rsidR="00A24D2C" w:rsidRPr="005A31C4" w:rsidTr="00734324">
        <w:trPr>
          <w:trHeight w:val="705"/>
        </w:trPr>
        <w:tc>
          <w:tcPr>
            <w:tcW w:w="540" w:type="dxa"/>
            <w:vMerge w:val="restart"/>
          </w:tcPr>
          <w:p w:rsidR="00A24D2C" w:rsidRPr="005A31C4" w:rsidRDefault="00A24D2C" w:rsidP="006D5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4D2C" w:rsidRPr="005A31C4" w:rsidRDefault="00A24D2C" w:rsidP="006D5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 №</w:t>
            </w:r>
          </w:p>
        </w:tc>
        <w:tc>
          <w:tcPr>
            <w:tcW w:w="698" w:type="dxa"/>
            <w:vMerge w:val="restart"/>
          </w:tcPr>
          <w:p w:rsidR="00A24D2C" w:rsidRPr="005A31C4" w:rsidRDefault="00A24D2C" w:rsidP="006D5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4D2C" w:rsidRPr="005A31C4" w:rsidRDefault="00A24D2C" w:rsidP="006D5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40" w:type="dxa"/>
            <w:vMerge w:val="restart"/>
          </w:tcPr>
          <w:p w:rsidR="00A24D2C" w:rsidRPr="005A31C4" w:rsidRDefault="00A24D2C" w:rsidP="006D5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4D2C" w:rsidRPr="005A31C4" w:rsidRDefault="00A24D2C" w:rsidP="006D5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отчество, замещаемая должность лица, подавшего уведомление</w:t>
            </w:r>
          </w:p>
        </w:tc>
        <w:tc>
          <w:tcPr>
            <w:tcW w:w="1328" w:type="dxa"/>
            <w:vMerge w:val="restart"/>
          </w:tcPr>
          <w:p w:rsidR="00A24D2C" w:rsidRPr="005A31C4" w:rsidRDefault="00A24D2C" w:rsidP="006D5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4D2C" w:rsidRPr="005A31C4" w:rsidRDefault="00A24D2C" w:rsidP="0073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обстоятельства дарения</w:t>
            </w:r>
          </w:p>
        </w:tc>
        <w:tc>
          <w:tcPr>
            <w:tcW w:w="4111" w:type="dxa"/>
            <w:gridSpan w:val="3"/>
          </w:tcPr>
          <w:p w:rsidR="00A24D2C" w:rsidRPr="005A31C4" w:rsidRDefault="00A24D2C" w:rsidP="006D5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4D2C" w:rsidRPr="005A31C4" w:rsidRDefault="00A24D2C" w:rsidP="006D5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  <w:p w:rsidR="00A24D2C" w:rsidRPr="005A31C4" w:rsidRDefault="00A24D2C" w:rsidP="006D5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подарка</w:t>
            </w:r>
          </w:p>
        </w:tc>
        <w:tc>
          <w:tcPr>
            <w:tcW w:w="1559" w:type="dxa"/>
          </w:tcPr>
          <w:p w:rsidR="00A24D2C" w:rsidRPr="005A31C4" w:rsidRDefault="00A24D2C" w:rsidP="006D5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4D2C" w:rsidRPr="005A31C4" w:rsidRDefault="00A24D2C" w:rsidP="006D5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ФИО, подпись лица, принявшего уведомление</w:t>
            </w:r>
          </w:p>
          <w:p w:rsidR="00A24D2C" w:rsidRPr="005A31C4" w:rsidRDefault="00A24D2C" w:rsidP="006D5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D2C" w:rsidRPr="005A31C4" w:rsidTr="00734324">
        <w:trPr>
          <w:trHeight w:val="480"/>
        </w:trPr>
        <w:tc>
          <w:tcPr>
            <w:tcW w:w="540" w:type="dxa"/>
            <w:vMerge/>
          </w:tcPr>
          <w:p w:rsidR="00A24D2C" w:rsidRPr="005A31C4" w:rsidRDefault="00A24D2C" w:rsidP="006D5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</w:tcPr>
          <w:p w:rsidR="00A24D2C" w:rsidRPr="005A31C4" w:rsidRDefault="00A24D2C" w:rsidP="006D5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</w:tcPr>
          <w:p w:rsidR="00A24D2C" w:rsidRPr="005A31C4" w:rsidRDefault="00A24D2C" w:rsidP="006D5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Merge/>
          </w:tcPr>
          <w:p w:rsidR="00A24D2C" w:rsidRPr="005A31C4" w:rsidRDefault="00A24D2C" w:rsidP="006D5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24D2C" w:rsidRPr="005A31C4" w:rsidRDefault="00A24D2C" w:rsidP="0073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4D2C" w:rsidRPr="005A31C4" w:rsidRDefault="00A24D2C" w:rsidP="0073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6" w:type="dxa"/>
          </w:tcPr>
          <w:p w:rsidR="00A24D2C" w:rsidRPr="005A31C4" w:rsidRDefault="00A24D2C" w:rsidP="0073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предметов</w:t>
            </w:r>
          </w:p>
        </w:tc>
        <w:tc>
          <w:tcPr>
            <w:tcW w:w="1276" w:type="dxa"/>
          </w:tcPr>
          <w:p w:rsidR="00A24D2C" w:rsidRPr="005A31C4" w:rsidRDefault="00A24D2C" w:rsidP="0073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4D2C" w:rsidRPr="005A31C4" w:rsidRDefault="00A24D2C" w:rsidP="0073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1559" w:type="dxa"/>
          </w:tcPr>
          <w:p w:rsidR="00A24D2C" w:rsidRPr="005A31C4" w:rsidRDefault="00A24D2C" w:rsidP="006D5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D2C" w:rsidRPr="005A31C4" w:rsidTr="00734324">
        <w:tc>
          <w:tcPr>
            <w:tcW w:w="540" w:type="dxa"/>
          </w:tcPr>
          <w:p w:rsidR="00A24D2C" w:rsidRPr="005A31C4" w:rsidRDefault="00A24D2C" w:rsidP="006D5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" w:type="dxa"/>
          </w:tcPr>
          <w:p w:rsidR="00A24D2C" w:rsidRPr="005A31C4" w:rsidRDefault="00A24D2C" w:rsidP="006D5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0" w:type="dxa"/>
          </w:tcPr>
          <w:p w:rsidR="00A24D2C" w:rsidRPr="005A31C4" w:rsidRDefault="00A24D2C" w:rsidP="006D5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8" w:type="dxa"/>
          </w:tcPr>
          <w:p w:rsidR="00A24D2C" w:rsidRPr="005A31C4" w:rsidRDefault="00A24D2C" w:rsidP="006D5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A24D2C" w:rsidRPr="005A31C4" w:rsidRDefault="00A24D2C" w:rsidP="006D5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A24D2C" w:rsidRPr="005A31C4" w:rsidRDefault="00A24D2C" w:rsidP="006D5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A24D2C" w:rsidRPr="005A31C4" w:rsidRDefault="00A24D2C" w:rsidP="006D5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A24D2C" w:rsidRPr="005A31C4" w:rsidRDefault="00A24D2C" w:rsidP="006D5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24D2C" w:rsidRPr="005A31C4" w:rsidTr="00734324">
        <w:tc>
          <w:tcPr>
            <w:tcW w:w="540" w:type="dxa"/>
          </w:tcPr>
          <w:p w:rsidR="00A24D2C" w:rsidRPr="005A31C4" w:rsidRDefault="00A24D2C" w:rsidP="006D5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</w:tcPr>
          <w:p w:rsidR="00A24D2C" w:rsidRPr="005A31C4" w:rsidRDefault="00A24D2C" w:rsidP="006D5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A24D2C" w:rsidRPr="005A31C4" w:rsidRDefault="00A24D2C" w:rsidP="006D5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A24D2C" w:rsidRPr="005A31C4" w:rsidRDefault="00A24D2C" w:rsidP="006D5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24D2C" w:rsidRPr="005A31C4" w:rsidRDefault="00A24D2C" w:rsidP="006D5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24D2C" w:rsidRPr="005A31C4" w:rsidRDefault="00A24D2C" w:rsidP="006D5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24D2C" w:rsidRPr="005A31C4" w:rsidRDefault="00A24D2C" w:rsidP="006D5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24D2C" w:rsidRPr="005A31C4" w:rsidRDefault="00A24D2C" w:rsidP="006D5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24D2C" w:rsidRPr="005A31C4" w:rsidRDefault="00A24D2C" w:rsidP="00A24D2C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D2C" w:rsidRPr="005A31C4" w:rsidRDefault="00A24D2C" w:rsidP="00A24D2C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D2C" w:rsidRPr="005A31C4" w:rsidRDefault="00A24D2C" w:rsidP="00A24D2C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5A31C4">
        <w:rPr>
          <w:rFonts w:ascii="Times New Roman" w:eastAsia="Calibri" w:hAnsi="Times New Roman" w:cs="Times New Roman"/>
          <w:sz w:val="24"/>
          <w:szCs w:val="24"/>
        </w:rPr>
        <w:t>В этом журнале пронумеровано и прошнуровано</w:t>
      </w:r>
    </w:p>
    <w:p w:rsidR="00A24D2C" w:rsidRPr="005A31C4" w:rsidRDefault="00A24D2C" w:rsidP="00A24D2C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5A31C4">
        <w:rPr>
          <w:rFonts w:ascii="Times New Roman" w:eastAsia="Calibri" w:hAnsi="Times New Roman" w:cs="Times New Roman"/>
          <w:sz w:val="24"/>
          <w:szCs w:val="24"/>
        </w:rPr>
        <w:t>(________) ____________________________ страниц.</w:t>
      </w:r>
    </w:p>
    <w:p w:rsidR="00A24D2C" w:rsidRPr="005A31C4" w:rsidRDefault="00A24D2C" w:rsidP="00A24D2C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5A31C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(прописью)</w:t>
      </w:r>
    </w:p>
    <w:p w:rsidR="00A24D2C" w:rsidRPr="005A31C4" w:rsidRDefault="00A24D2C" w:rsidP="00A24D2C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667B71" w:rsidRPr="005A31C4" w:rsidRDefault="00667B71" w:rsidP="00667B71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представившее</w:t>
      </w:r>
    </w:p>
    <w:p w:rsidR="00A24D2C" w:rsidRPr="005A31C4" w:rsidRDefault="00667B71" w:rsidP="00667B71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        </w:t>
      </w:r>
      <w:r w:rsidR="00A24D2C" w:rsidRPr="005A31C4">
        <w:rPr>
          <w:rFonts w:ascii="Times New Roman" w:eastAsia="Calibri" w:hAnsi="Times New Roman" w:cs="Times New Roman"/>
          <w:sz w:val="24"/>
          <w:szCs w:val="24"/>
        </w:rPr>
        <w:t xml:space="preserve"> ___________________</w:t>
      </w:r>
      <w:proofErr w:type="gramStart"/>
      <w:r w:rsidR="00A24D2C" w:rsidRPr="005A31C4">
        <w:rPr>
          <w:rFonts w:ascii="Times New Roman" w:eastAsia="Calibri" w:hAnsi="Times New Roman" w:cs="Times New Roman"/>
          <w:sz w:val="24"/>
          <w:szCs w:val="24"/>
        </w:rPr>
        <w:t>_  _</w:t>
      </w:r>
      <w:proofErr w:type="gramEnd"/>
      <w:r w:rsidR="00A24D2C" w:rsidRPr="005A31C4">
        <w:rPr>
          <w:rFonts w:ascii="Times New Roman" w:eastAsia="Calibri" w:hAnsi="Times New Roman" w:cs="Times New Roman"/>
          <w:sz w:val="24"/>
          <w:szCs w:val="24"/>
        </w:rPr>
        <w:t>__________  _______________________</w:t>
      </w:r>
    </w:p>
    <w:p w:rsidR="00A24D2C" w:rsidRPr="005A31C4" w:rsidRDefault="00A24D2C" w:rsidP="00A24D2C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5A31C4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C75E00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Pr="005A31C4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5A31C4">
        <w:rPr>
          <w:rFonts w:ascii="Times New Roman" w:eastAsia="Calibri" w:hAnsi="Times New Roman" w:cs="Times New Roman"/>
          <w:sz w:val="24"/>
          <w:szCs w:val="24"/>
        </w:rPr>
        <w:t xml:space="preserve">должность)   </w:t>
      </w:r>
      <w:proofErr w:type="gramEnd"/>
      <w:r w:rsidRPr="005A31C4">
        <w:rPr>
          <w:rFonts w:ascii="Times New Roman" w:eastAsia="Calibri" w:hAnsi="Times New Roman" w:cs="Times New Roman"/>
          <w:sz w:val="24"/>
          <w:szCs w:val="24"/>
        </w:rPr>
        <w:t xml:space="preserve">          (подпись)       (расшифровка подписи)</w:t>
      </w:r>
    </w:p>
    <w:p w:rsidR="00A24D2C" w:rsidRPr="005A31C4" w:rsidRDefault="00A24D2C" w:rsidP="00A24D2C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A24D2C" w:rsidRPr="005A31C4" w:rsidRDefault="00A24D2C" w:rsidP="00A24D2C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5A31C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М.П.</w:t>
      </w:r>
    </w:p>
    <w:p w:rsidR="00A24D2C" w:rsidRPr="005A31C4" w:rsidRDefault="00C75E00" w:rsidP="00A24D2C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«</w:t>
      </w:r>
      <w:r w:rsidR="00A24D2C" w:rsidRPr="005A31C4">
        <w:rPr>
          <w:rFonts w:ascii="Times New Roman" w:eastAsia="Calibri" w:hAnsi="Times New Roman" w:cs="Times New Roman"/>
          <w:sz w:val="24"/>
          <w:szCs w:val="24"/>
        </w:rPr>
        <w:t>___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="00A24D2C" w:rsidRPr="005A31C4">
        <w:rPr>
          <w:rFonts w:ascii="Times New Roman" w:eastAsia="Calibri" w:hAnsi="Times New Roman" w:cs="Times New Roman"/>
          <w:sz w:val="24"/>
          <w:szCs w:val="24"/>
        </w:rPr>
        <w:t xml:space="preserve"> ____________ 20__ г.</w:t>
      </w:r>
    </w:p>
    <w:p w:rsidR="00A24D2C" w:rsidRPr="005A31C4" w:rsidRDefault="00A24D2C" w:rsidP="00A24D2C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5A31C4">
        <w:rPr>
          <w:rFonts w:ascii="Times New Roman" w:eastAsia="Calibri" w:hAnsi="Times New Roman" w:cs="Times New Roman"/>
          <w:sz w:val="24"/>
          <w:szCs w:val="24"/>
        </w:rPr>
        <w:t>_________________</w:t>
      </w:r>
    </w:p>
    <w:p w:rsidR="00A24D2C" w:rsidRPr="005A31C4" w:rsidRDefault="00A24D2C" w:rsidP="00A24D2C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5A31C4">
        <w:rPr>
          <w:rFonts w:ascii="Times New Roman" w:eastAsia="Calibri" w:hAnsi="Times New Roman" w:cs="Times New Roman"/>
          <w:sz w:val="24"/>
          <w:szCs w:val="24"/>
        </w:rPr>
        <w:t xml:space="preserve">* </w:t>
      </w:r>
      <w:hyperlink r:id="rId11" w:history="1">
        <w:r w:rsidRPr="005A31C4">
          <w:rPr>
            <w:rFonts w:ascii="Times New Roman" w:eastAsia="Calibri" w:hAnsi="Times New Roman" w:cs="Times New Roman"/>
            <w:sz w:val="24"/>
            <w:szCs w:val="24"/>
          </w:rPr>
          <w:t xml:space="preserve">Графа </w:t>
        </w:r>
      </w:hyperlink>
      <w:r w:rsidRPr="005A31C4">
        <w:rPr>
          <w:rFonts w:ascii="Times New Roman" w:eastAsia="Calibri" w:hAnsi="Times New Roman" w:cs="Times New Roman"/>
          <w:sz w:val="24"/>
          <w:szCs w:val="24"/>
        </w:rPr>
        <w:t>7 заполняется  при  наличии  документов,  подтверждающих  стоимость</w:t>
      </w:r>
    </w:p>
    <w:p w:rsidR="00A24D2C" w:rsidRPr="005A31C4" w:rsidRDefault="00A24D2C" w:rsidP="00A24D2C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D2C" w:rsidRPr="005A31C4" w:rsidRDefault="00A24D2C" w:rsidP="00A24D2C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D2C" w:rsidRPr="005A31C4" w:rsidRDefault="00A24D2C" w:rsidP="00A24D2C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D2C" w:rsidRPr="005A31C4" w:rsidRDefault="00A24D2C" w:rsidP="00A24D2C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D2C" w:rsidRPr="005A31C4" w:rsidRDefault="00A24D2C" w:rsidP="00A24D2C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D2C" w:rsidRPr="005A31C4" w:rsidRDefault="00A24D2C" w:rsidP="00A24D2C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D2C" w:rsidRDefault="00A24D2C" w:rsidP="00A24D2C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CCA" w:rsidRPr="005A31C4" w:rsidRDefault="000C3CCA" w:rsidP="00A24D2C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536" w:type="dxa"/>
        <w:tblInd w:w="5211" w:type="dxa"/>
        <w:tblLook w:val="04A0" w:firstRow="1" w:lastRow="0" w:firstColumn="1" w:lastColumn="0" w:noHBand="0" w:noVBand="1"/>
      </w:tblPr>
      <w:tblGrid>
        <w:gridCol w:w="4536"/>
      </w:tblGrid>
      <w:tr w:rsidR="00A24D2C" w:rsidRPr="005A31C4" w:rsidTr="006D5D19">
        <w:tc>
          <w:tcPr>
            <w:tcW w:w="4536" w:type="dxa"/>
          </w:tcPr>
          <w:p w:rsidR="00C75E00" w:rsidRDefault="00C75E00" w:rsidP="006D5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4B20" w:rsidRDefault="008B4B20" w:rsidP="006D5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4D2C" w:rsidRPr="005A31C4" w:rsidRDefault="00A24D2C" w:rsidP="006D5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</w:t>
            </w:r>
          </w:p>
          <w:p w:rsidR="00A24D2C" w:rsidRPr="005A31C4" w:rsidRDefault="00A24D2C" w:rsidP="00C75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74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A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A2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рядку</w:t>
            </w:r>
            <w:r w:rsidRPr="005A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сообщении лицами, замещающими муниципальные должности </w:t>
            </w:r>
            <w:r w:rsidR="003A2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</w:t>
            </w:r>
            <w:r w:rsidR="00C7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A2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Мегион</w:t>
            </w:r>
            <w:r w:rsidRPr="005A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</w:p>
        </w:tc>
      </w:tr>
    </w:tbl>
    <w:p w:rsidR="00A24D2C" w:rsidRPr="005A31C4" w:rsidRDefault="00A24D2C" w:rsidP="00A24D2C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D2C" w:rsidRPr="005A31C4" w:rsidRDefault="00A24D2C" w:rsidP="008B4B2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</w:p>
    <w:p w:rsidR="00A24D2C" w:rsidRPr="005A31C4" w:rsidRDefault="00A24D2C" w:rsidP="008B4B2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приема-передачи подарка(</w:t>
      </w:r>
      <w:proofErr w:type="spellStart"/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>), полученного</w:t>
      </w:r>
      <w:r w:rsidR="001D0CF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1D0CF8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="001D0CF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1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лицом, </w:t>
      </w:r>
      <w:r w:rsidRPr="005A3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замещающим муниципальную должность</w:t>
      </w:r>
      <w:r w:rsidR="001D0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A3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7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0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с протокольными мероприятиями, служебными командировками</w:t>
      </w:r>
      <w:r w:rsidR="00DA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другими </w:t>
      </w:r>
      <w:r w:rsidR="00DA53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>фициальными мероприятиями</w:t>
      </w:r>
    </w:p>
    <w:p w:rsidR="00A24D2C" w:rsidRPr="005A31C4" w:rsidRDefault="00A24D2C" w:rsidP="008B4B2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D2C" w:rsidRPr="005A31C4" w:rsidRDefault="00863BF7" w:rsidP="008B4B20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24D2C"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24D2C"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 20______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A24D2C"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№_______</w:t>
      </w:r>
    </w:p>
    <w:p w:rsidR="00A24D2C" w:rsidRPr="005A31C4" w:rsidRDefault="00A24D2C" w:rsidP="008B4B20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D2C" w:rsidRPr="005A31C4" w:rsidRDefault="00A24D2C" w:rsidP="008B4B2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A31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ицо, </w:t>
      </w:r>
      <w:r w:rsidRPr="005A3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замещающее муниципальную должность________________________________</w:t>
      </w:r>
      <w:r w:rsidR="001F5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5A3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A24D2C" w:rsidRPr="005A31C4" w:rsidRDefault="00A24D2C" w:rsidP="008B4B2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4D2C" w:rsidRPr="005A31C4" w:rsidRDefault="00A24D2C" w:rsidP="008B4B20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="008B4B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1F5E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A24D2C" w:rsidRPr="005A31C4" w:rsidRDefault="00A24D2C" w:rsidP="008B4B20">
      <w:pPr>
        <w:widowControl w:val="0"/>
        <w:autoSpaceDE w:val="0"/>
        <w:autoSpaceDN w:val="0"/>
        <w:adjustRightInd w:val="0"/>
        <w:spacing w:after="0" w:line="240" w:lineRule="auto"/>
        <w:ind w:left="1416" w:right="-1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наименование замещаемой должности)</w:t>
      </w:r>
    </w:p>
    <w:p w:rsidR="00A24D2C" w:rsidRPr="005A31C4" w:rsidRDefault="00A24D2C" w:rsidP="008B4B2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В соответствии с </w:t>
      </w:r>
      <w:hyperlink r:id="rId12" w:history="1">
        <w:r w:rsidRPr="005A31C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частью 2 статьи 575</w:t>
        </w:r>
      </w:hyperlink>
      <w:r w:rsidRPr="005A3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Гражданского кодекса Российской Федерации и </w:t>
      </w:r>
      <w:hyperlink r:id="rId13" w:history="1">
        <w:r w:rsidRPr="005A31C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статьей 12.1</w:t>
        </w:r>
      </w:hyperlink>
      <w:r w:rsidRPr="005A3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Федерального закона от 25.12.2008 №</w:t>
      </w:r>
      <w:r w:rsidR="00327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3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273-ФЗ «О противодействии коррупции» передает, а материально ответственное лицо </w:t>
      </w:r>
    </w:p>
    <w:p w:rsidR="00A24D2C" w:rsidRPr="005A31C4" w:rsidRDefault="00A24D2C" w:rsidP="008B4B2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="008B4B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1A61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A24D2C" w:rsidRPr="005A31C4" w:rsidRDefault="00A24D2C" w:rsidP="008B4B2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наименование замещаемой должности)</w:t>
      </w:r>
    </w:p>
    <w:p w:rsidR="00A24D2C" w:rsidRPr="005A31C4" w:rsidRDefault="00A24D2C" w:rsidP="008B4B20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подарок, полученный в связи с:</w:t>
      </w:r>
    </w:p>
    <w:p w:rsidR="00A24D2C" w:rsidRPr="005A31C4" w:rsidRDefault="00A24D2C" w:rsidP="008B4B20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8B4B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="001A61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A24D2C" w:rsidRPr="005A31C4" w:rsidRDefault="00A24D2C" w:rsidP="008B4B2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мероприятие и дата)</w:t>
      </w:r>
    </w:p>
    <w:p w:rsidR="00A24D2C" w:rsidRPr="005A31C4" w:rsidRDefault="00A24D2C" w:rsidP="008B4B20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подарка</w:t>
      </w:r>
    </w:p>
    <w:p w:rsidR="00A24D2C" w:rsidRPr="005A31C4" w:rsidRDefault="00A24D2C" w:rsidP="008B4B20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="008B4B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1A61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A24D2C" w:rsidRPr="005A31C4" w:rsidRDefault="00A24D2C" w:rsidP="008B4B20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D2C" w:rsidRPr="005A31C4" w:rsidRDefault="00A24D2C" w:rsidP="008B4B20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подарка</w:t>
      </w:r>
    </w:p>
    <w:p w:rsidR="00A24D2C" w:rsidRPr="005A31C4" w:rsidRDefault="00A24D2C" w:rsidP="008B4B20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8B4B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="001A61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A24D2C" w:rsidRPr="005A31C4" w:rsidRDefault="00A24D2C" w:rsidP="008B4B2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>(бытовая техника, предметы искусства и др.)</w:t>
      </w:r>
    </w:p>
    <w:p w:rsidR="00A24D2C" w:rsidRPr="005A31C4" w:rsidRDefault="00A24D2C" w:rsidP="008B4B20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D2C" w:rsidRPr="005A31C4" w:rsidRDefault="00A24D2C" w:rsidP="008B4B20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__________________________________________________ на ___ листах</w:t>
      </w:r>
    </w:p>
    <w:p w:rsidR="00A24D2C" w:rsidRPr="005A31C4" w:rsidRDefault="00A24D2C" w:rsidP="008B4B2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документов)</w:t>
      </w:r>
    </w:p>
    <w:p w:rsidR="00A24D2C" w:rsidRPr="005A31C4" w:rsidRDefault="00A24D2C" w:rsidP="008B4B20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D2C" w:rsidRPr="005A31C4" w:rsidRDefault="00A24D2C" w:rsidP="008B4B20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Сдал                                                                                       Принял</w:t>
      </w:r>
    </w:p>
    <w:p w:rsidR="00A24D2C" w:rsidRPr="005A31C4" w:rsidRDefault="00A24D2C" w:rsidP="008B4B20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                                                          _________________</w:t>
      </w:r>
    </w:p>
    <w:p w:rsidR="00A24D2C" w:rsidRPr="005A31C4" w:rsidRDefault="00A24D2C" w:rsidP="008B4B20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(Ф.И.О., </w:t>
      </w:r>
      <w:proofErr w:type="gramStart"/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(Ф.И.О., подпись)</w:t>
      </w:r>
    </w:p>
    <w:tbl>
      <w:tblPr>
        <w:tblW w:w="4677" w:type="dxa"/>
        <w:tblInd w:w="5070" w:type="dxa"/>
        <w:tblLook w:val="04A0" w:firstRow="1" w:lastRow="0" w:firstColumn="1" w:lastColumn="0" w:noHBand="0" w:noVBand="1"/>
      </w:tblPr>
      <w:tblGrid>
        <w:gridCol w:w="4677"/>
      </w:tblGrid>
      <w:tr w:rsidR="00A24D2C" w:rsidRPr="005A31C4" w:rsidTr="006D5D19">
        <w:tc>
          <w:tcPr>
            <w:tcW w:w="4677" w:type="dxa"/>
          </w:tcPr>
          <w:p w:rsidR="00A24D2C" w:rsidRPr="005A31C4" w:rsidRDefault="00A24D2C" w:rsidP="006D5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4D2C" w:rsidRPr="005A31C4" w:rsidRDefault="00A24D2C" w:rsidP="006D5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4D2C" w:rsidRDefault="00A24D2C" w:rsidP="006D5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37C8" w:rsidRDefault="00D037C8" w:rsidP="006D5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3D15" w:rsidRDefault="00453D15" w:rsidP="006D5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3D15" w:rsidRDefault="00453D15" w:rsidP="006D5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37C8" w:rsidRPr="005A31C4" w:rsidRDefault="00D037C8" w:rsidP="006D5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E00" w:rsidRDefault="00C75E00" w:rsidP="006D5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4B20" w:rsidRDefault="008B4B20" w:rsidP="006D5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4D2C" w:rsidRPr="005A31C4" w:rsidRDefault="00A24D2C" w:rsidP="006D5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4 </w:t>
            </w:r>
          </w:p>
          <w:p w:rsidR="00A24D2C" w:rsidRPr="005A31C4" w:rsidRDefault="00745237" w:rsidP="00C75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</w:t>
            </w:r>
            <w:r w:rsidR="00A2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орядку</w:t>
            </w:r>
            <w:r w:rsidR="00A24D2C" w:rsidRPr="005A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сообщении лицами, замещающими муниципальные должности </w:t>
            </w:r>
            <w:r w:rsidR="00C7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A2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  <w:r w:rsidR="00C7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2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Мегион</w:t>
            </w:r>
            <w:r w:rsidR="00A24D2C" w:rsidRPr="005A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</w:p>
        </w:tc>
      </w:tr>
    </w:tbl>
    <w:p w:rsidR="00A24D2C" w:rsidRPr="005A31C4" w:rsidRDefault="00A24D2C" w:rsidP="00A24D2C">
      <w:pPr>
        <w:widowControl w:val="0"/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D2C" w:rsidRPr="005A31C4" w:rsidRDefault="00A24D2C" w:rsidP="00A24D2C">
      <w:pPr>
        <w:widowControl w:val="0"/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D2C" w:rsidRPr="005A31C4" w:rsidRDefault="00A24D2C" w:rsidP="008B4B2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Par274"/>
      <w:bookmarkEnd w:id="8"/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</w:p>
    <w:p w:rsidR="00A24D2C" w:rsidRPr="005A31C4" w:rsidRDefault="00A24D2C" w:rsidP="008B4B2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возврата подарка(</w:t>
      </w:r>
      <w:proofErr w:type="spellStart"/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>), полученног</w:t>
      </w:r>
      <w:r w:rsidR="007E14B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D0CF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1D0CF8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="001D0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5A31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лицом, </w:t>
      </w:r>
      <w:r w:rsidRPr="005A3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замещающим муниципальную должность, </w:t>
      </w:r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протокольными мероприятиями, служебными командировками и другими официальными мероприятиями</w:t>
      </w:r>
    </w:p>
    <w:p w:rsidR="00A24D2C" w:rsidRPr="005A31C4" w:rsidRDefault="00A24D2C" w:rsidP="00A24D2C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D2C" w:rsidRPr="005A31C4" w:rsidRDefault="00863BF7" w:rsidP="008B4B20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</w:t>
      </w:r>
      <w:r w:rsidR="00A24D2C"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20____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A24D2C"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_______</w:t>
      </w:r>
    </w:p>
    <w:p w:rsidR="001F5E1F" w:rsidRDefault="001F5E1F" w:rsidP="008B4B2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D2C" w:rsidRPr="005A31C4" w:rsidRDefault="00A24D2C" w:rsidP="008B4B2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 ответственн</w:t>
      </w:r>
      <w:r w:rsidR="008B4B20">
        <w:rPr>
          <w:rFonts w:ascii="Times New Roman" w:eastAsia="Times New Roman" w:hAnsi="Times New Roman" w:cs="Times New Roman"/>
          <w:sz w:val="24"/>
          <w:szCs w:val="24"/>
          <w:lang w:eastAsia="ru-RU"/>
        </w:rPr>
        <w:t>ое лицо _____________________</w:t>
      </w:r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863B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A24D2C" w:rsidRPr="005A31C4" w:rsidRDefault="00A24D2C" w:rsidP="008B4B2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86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(Ф.И.О., наименование замещаемой должности)</w:t>
      </w:r>
    </w:p>
    <w:p w:rsidR="00A24D2C" w:rsidRPr="005A31C4" w:rsidRDefault="00A24D2C" w:rsidP="008B4B2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  <w:r w:rsidR="00863B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863BF7" w:rsidRDefault="00863BF7" w:rsidP="008B4B2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4D2C" w:rsidRPr="005A31C4" w:rsidRDefault="00A24D2C" w:rsidP="008B4B2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</w:t>
      </w:r>
      <w:hyperlink r:id="rId14" w:history="1">
        <w:r w:rsidRPr="005A31C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частью 2 статьи 575</w:t>
        </w:r>
      </w:hyperlink>
      <w:r w:rsidRPr="005A3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Гражданского кодекса Российской Федерации</w:t>
      </w:r>
      <w:r w:rsidR="00863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A3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статьей 12.1 Федерального закона от 25.12.2008 №</w:t>
      </w:r>
      <w:r w:rsidR="00863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3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273-ФЗ «О противодействии коррупции», а также на основании </w:t>
      </w:r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протокола заседания комиссии по списанию товарно-материальных ценнос</w:t>
      </w:r>
      <w:r w:rsidR="00863BF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 в Думе города Мегиона от «__»</w:t>
      </w:r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20__ г. возвращает </w:t>
      </w:r>
      <w:r w:rsidRPr="005A31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лицу, </w:t>
      </w:r>
      <w:r w:rsidRPr="005A3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замещающему муниципальную</w:t>
      </w:r>
      <w:r w:rsidR="00250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3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должность, </w:t>
      </w:r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863B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A24D2C" w:rsidRPr="005A31C4" w:rsidRDefault="00A24D2C" w:rsidP="008B4B2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наименование замещаемой должности)</w:t>
      </w:r>
    </w:p>
    <w:p w:rsidR="00031892" w:rsidRPr="00031892" w:rsidRDefault="00031892" w:rsidP="008B4B2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D2C" w:rsidRPr="005A31C4" w:rsidRDefault="00A24D2C" w:rsidP="008B4B2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подарок(и), переданный(</w:t>
      </w:r>
      <w:proofErr w:type="spellStart"/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акту приема-передачи подарка(</w:t>
      </w:r>
      <w:proofErr w:type="spellStart"/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от </w:t>
      </w:r>
      <w:r w:rsidR="00E21A37">
        <w:rPr>
          <w:rFonts w:ascii="Times New Roman" w:eastAsia="Times New Roman" w:hAnsi="Times New Roman" w:cs="Times New Roman"/>
          <w:sz w:val="24"/>
          <w:szCs w:val="24"/>
          <w:lang w:eastAsia="ru-RU"/>
        </w:rPr>
        <w:t>«__</w:t>
      </w:r>
      <w:proofErr w:type="gramStart"/>
      <w:r w:rsidR="00E21A37">
        <w:rPr>
          <w:rFonts w:ascii="Times New Roman" w:eastAsia="Times New Roman" w:hAnsi="Times New Roman" w:cs="Times New Roman"/>
          <w:sz w:val="24"/>
          <w:szCs w:val="24"/>
          <w:lang w:eastAsia="ru-RU"/>
        </w:rPr>
        <w:t>_»</w:t>
      </w:r>
      <w:r w:rsidR="0025056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="00250566">
        <w:rPr>
          <w:rFonts w:ascii="Times New Roman" w:eastAsia="Times New Roman" w:hAnsi="Times New Roman" w:cs="Times New Roman"/>
          <w:sz w:val="24"/>
          <w:szCs w:val="24"/>
          <w:lang w:eastAsia="ru-RU"/>
        </w:rPr>
        <w:t>__ 20___ г. № ___</w:t>
      </w:r>
    </w:p>
    <w:p w:rsidR="00A24D2C" w:rsidRPr="005A31C4" w:rsidRDefault="00A24D2C" w:rsidP="008B4B20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D2C" w:rsidRPr="005A31C4" w:rsidRDefault="00A24D2C" w:rsidP="008B4B20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D2C" w:rsidRPr="005A31C4" w:rsidRDefault="00A24D2C" w:rsidP="008B4B20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Выдал                                                                                       Принял</w:t>
      </w:r>
    </w:p>
    <w:p w:rsidR="00A24D2C" w:rsidRPr="005A31C4" w:rsidRDefault="00A24D2C" w:rsidP="008B4B20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                                                             ________________</w:t>
      </w:r>
      <w:r w:rsidR="00BD66E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8405F4" w:rsidRDefault="00A24D2C" w:rsidP="008B4B20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(Ф.И.О., </w:t>
      </w:r>
      <w:proofErr w:type="gramStart"/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5A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BD66E1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подпись)</w:t>
      </w:r>
    </w:p>
    <w:p w:rsidR="008405F4" w:rsidRDefault="008405F4" w:rsidP="00C70593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5F4" w:rsidRDefault="008405F4" w:rsidP="00C70593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5F4" w:rsidRDefault="008405F4" w:rsidP="00C70593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5F4" w:rsidRDefault="008405F4" w:rsidP="00C70593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5F4" w:rsidRDefault="008405F4" w:rsidP="00C70593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5F4" w:rsidRDefault="008405F4" w:rsidP="00C70593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5F4" w:rsidRDefault="008405F4" w:rsidP="00C70593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5F4" w:rsidRDefault="008405F4" w:rsidP="00C70593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5F4" w:rsidRDefault="008405F4" w:rsidP="00C70593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5F4" w:rsidRDefault="008405F4" w:rsidP="00C70593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5F4" w:rsidRDefault="008405F4" w:rsidP="00C70593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5F4" w:rsidRDefault="008405F4" w:rsidP="00C70593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405F4" w:rsidSect="009D026A">
      <w:headerReference w:type="default" r:id="rId15"/>
      <w:pgSz w:w="11906" w:h="16838"/>
      <w:pgMar w:top="568" w:right="567" w:bottom="1134" w:left="1701" w:header="39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C0B" w:rsidRDefault="00116C0B" w:rsidP="000B7AA7">
      <w:pPr>
        <w:spacing w:after="0" w:line="240" w:lineRule="auto"/>
      </w:pPr>
      <w:r>
        <w:separator/>
      </w:r>
    </w:p>
  </w:endnote>
  <w:endnote w:type="continuationSeparator" w:id="0">
    <w:p w:rsidR="00116C0B" w:rsidRDefault="00116C0B" w:rsidP="000B7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C0B" w:rsidRDefault="00116C0B" w:rsidP="000B7AA7">
      <w:pPr>
        <w:spacing w:after="0" w:line="240" w:lineRule="auto"/>
      </w:pPr>
      <w:r>
        <w:separator/>
      </w:r>
    </w:p>
  </w:footnote>
  <w:footnote w:type="continuationSeparator" w:id="0">
    <w:p w:rsidR="00116C0B" w:rsidRDefault="00116C0B" w:rsidP="000B7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9604636"/>
      <w:docPartObj>
        <w:docPartGallery w:val="Page Numbers (Top of Page)"/>
        <w:docPartUnique/>
      </w:docPartObj>
    </w:sdtPr>
    <w:sdtEndPr/>
    <w:sdtContent>
      <w:p w:rsidR="00C57485" w:rsidRDefault="00C57485" w:rsidP="009D026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ACF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A7B57"/>
    <w:multiLevelType w:val="hybridMultilevel"/>
    <w:tmpl w:val="354AE022"/>
    <w:lvl w:ilvl="0" w:tplc="6DF6131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292AAA"/>
    <w:multiLevelType w:val="hybridMultilevel"/>
    <w:tmpl w:val="890E4106"/>
    <w:lvl w:ilvl="0" w:tplc="ED1041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F912551"/>
    <w:multiLevelType w:val="hybridMultilevel"/>
    <w:tmpl w:val="9850DF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189176D"/>
    <w:multiLevelType w:val="hybridMultilevel"/>
    <w:tmpl w:val="E048EA92"/>
    <w:lvl w:ilvl="0" w:tplc="338263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3793F33"/>
    <w:multiLevelType w:val="hybridMultilevel"/>
    <w:tmpl w:val="B1F203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5A336B9"/>
    <w:multiLevelType w:val="hybridMultilevel"/>
    <w:tmpl w:val="AE0EF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FD7E40"/>
    <w:multiLevelType w:val="hybridMultilevel"/>
    <w:tmpl w:val="98DEEDE2"/>
    <w:lvl w:ilvl="0" w:tplc="451E0F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AD4"/>
    <w:rsid w:val="00005811"/>
    <w:rsid w:val="000106A8"/>
    <w:rsid w:val="00016B69"/>
    <w:rsid w:val="00023CC5"/>
    <w:rsid w:val="00026404"/>
    <w:rsid w:val="00026914"/>
    <w:rsid w:val="00031892"/>
    <w:rsid w:val="00036278"/>
    <w:rsid w:val="0003657E"/>
    <w:rsid w:val="000444C9"/>
    <w:rsid w:val="00050568"/>
    <w:rsid w:val="000531A3"/>
    <w:rsid w:val="0006598D"/>
    <w:rsid w:val="0007582D"/>
    <w:rsid w:val="000775CB"/>
    <w:rsid w:val="00077B54"/>
    <w:rsid w:val="000845B5"/>
    <w:rsid w:val="000A57C7"/>
    <w:rsid w:val="000A7ACF"/>
    <w:rsid w:val="000B7AA7"/>
    <w:rsid w:val="000C2D78"/>
    <w:rsid w:val="000C3CCA"/>
    <w:rsid w:val="000D1B84"/>
    <w:rsid w:val="000E2E1D"/>
    <w:rsid w:val="000E5C28"/>
    <w:rsid w:val="000E69C0"/>
    <w:rsid w:val="000F053B"/>
    <w:rsid w:val="000F0C4F"/>
    <w:rsid w:val="00102D96"/>
    <w:rsid w:val="001030C9"/>
    <w:rsid w:val="001143D2"/>
    <w:rsid w:val="00116C0B"/>
    <w:rsid w:val="00116E03"/>
    <w:rsid w:val="00123396"/>
    <w:rsid w:val="00124F9D"/>
    <w:rsid w:val="00130235"/>
    <w:rsid w:val="00131254"/>
    <w:rsid w:val="00135D79"/>
    <w:rsid w:val="001403E8"/>
    <w:rsid w:val="001414D0"/>
    <w:rsid w:val="00141561"/>
    <w:rsid w:val="0014354A"/>
    <w:rsid w:val="001455AA"/>
    <w:rsid w:val="00156CE6"/>
    <w:rsid w:val="0015782B"/>
    <w:rsid w:val="0016191D"/>
    <w:rsid w:val="00162214"/>
    <w:rsid w:val="001625BC"/>
    <w:rsid w:val="0016754E"/>
    <w:rsid w:val="00170271"/>
    <w:rsid w:val="001711FE"/>
    <w:rsid w:val="00172C25"/>
    <w:rsid w:val="00174434"/>
    <w:rsid w:val="00175D2E"/>
    <w:rsid w:val="00183083"/>
    <w:rsid w:val="00187DF7"/>
    <w:rsid w:val="001973F9"/>
    <w:rsid w:val="00197FB0"/>
    <w:rsid w:val="001A6169"/>
    <w:rsid w:val="001A66AA"/>
    <w:rsid w:val="001B0C17"/>
    <w:rsid w:val="001C01D3"/>
    <w:rsid w:val="001C7E08"/>
    <w:rsid w:val="001D0CF8"/>
    <w:rsid w:val="001E646B"/>
    <w:rsid w:val="001E7028"/>
    <w:rsid w:val="001E7718"/>
    <w:rsid w:val="001F1646"/>
    <w:rsid w:val="001F5E1F"/>
    <w:rsid w:val="00206A8B"/>
    <w:rsid w:val="0021610D"/>
    <w:rsid w:val="00222B36"/>
    <w:rsid w:val="00223A19"/>
    <w:rsid w:val="00226AFB"/>
    <w:rsid w:val="00226D3F"/>
    <w:rsid w:val="00231A57"/>
    <w:rsid w:val="00234900"/>
    <w:rsid w:val="002474A0"/>
    <w:rsid w:val="00250566"/>
    <w:rsid w:val="00254140"/>
    <w:rsid w:val="0026134B"/>
    <w:rsid w:val="00265058"/>
    <w:rsid w:val="00266B3C"/>
    <w:rsid w:val="00266BD7"/>
    <w:rsid w:val="00266E3E"/>
    <w:rsid w:val="00277E7B"/>
    <w:rsid w:val="002811BB"/>
    <w:rsid w:val="00283C52"/>
    <w:rsid w:val="00296E17"/>
    <w:rsid w:val="002A1343"/>
    <w:rsid w:val="002A3E83"/>
    <w:rsid w:val="002B22CC"/>
    <w:rsid w:val="002B39C2"/>
    <w:rsid w:val="002C25A0"/>
    <w:rsid w:val="002C3B29"/>
    <w:rsid w:val="002C4EF0"/>
    <w:rsid w:val="002D05F9"/>
    <w:rsid w:val="002D08D5"/>
    <w:rsid w:val="002D65BF"/>
    <w:rsid w:val="002E1CB0"/>
    <w:rsid w:val="002E2B4D"/>
    <w:rsid w:val="002E3A9C"/>
    <w:rsid w:val="002E4528"/>
    <w:rsid w:val="002E598E"/>
    <w:rsid w:val="002E60D2"/>
    <w:rsid w:val="002F640D"/>
    <w:rsid w:val="00306F5C"/>
    <w:rsid w:val="00307EEA"/>
    <w:rsid w:val="00324935"/>
    <w:rsid w:val="0032767F"/>
    <w:rsid w:val="00327693"/>
    <w:rsid w:val="00337EA7"/>
    <w:rsid w:val="00350EF8"/>
    <w:rsid w:val="003521B8"/>
    <w:rsid w:val="0036016D"/>
    <w:rsid w:val="003616EB"/>
    <w:rsid w:val="00362D02"/>
    <w:rsid w:val="00365FDD"/>
    <w:rsid w:val="00366114"/>
    <w:rsid w:val="003726A8"/>
    <w:rsid w:val="00390F06"/>
    <w:rsid w:val="00395369"/>
    <w:rsid w:val="003A1792"/>
    <w:rsid w:val="003A23A4"/>
    <w:rsid w:val="003A3141"/>
    <w:rsid w:val="003B060C"/>
    <w:rsid w:val="003B2AB0"/>
    <w:rsid w:val="003B36C3"/>
    <w:rsid w:val="003B547C"/>
    <w:rsid w:val="003B57E3"/>
    <w:rsid w:val="003C1DB8"/>
    <w:rsid w:val="003C28E8"/>
    <w:rsid w:val="003C77F4"/>
    <w:rsid w:val="003E67DC"/>
    <w:rsid w:val="00400C6D"/>
    <w:rsid w:val="004039AA"/>
    <w:rsid w:val="00411B1E"/>
    <w:rsid w:val="00412CCE"/>
    <w:rsid w:val="004263B9"/>
    <w:rsid w:val="0043058E"/>
    <w:rsid w:val="00430B7B"/>
    <w:rsid w:val="00432507"/>
    <w:rsid w:val="00434810"/>
    <w:rsid w:val="00436AAA"/>
    <w:rsid w:val="00436EC3"/>
    <w:rsid w:val="00437A2E"/>
    <w:rsid w:val="00442546"/>
    <w:rsid w:val="00453114"/>
    <w:rsid w:val="00453D15"/>
    <w:rsid w:val="00454023"/>
    <w:rsid w:val="004559DB"/>
    <w:rsid w:val="00460346"/>
    <w:rsid w:val="004611FF"/>
    <w:rsid w:val="0046211F"/>
    <w:rsid w:val="00465080"/>
    <w:rsid w:val="00466378"/>
    <w:rsid w:val="004934D8"/>
    <w:rsid w:val="004A3FBA"/>
    <w:rsid w:val="004B63E1"/>
    <w:rsid w:val="004D0153"/>
    <w:rsid w:val="004D61D4"/>
    <w:rsid w:val="004E6FBD"/>
    <w:rsid w:val="004F74EF"/>
    <w:rsid w:val="00500285"/>
    <w:rsid w:val="005064A7"/>
    <w:rsid w:val="0051043C"/>
    <w:rsid w:val="00512F30"/>
    <w:rsid w:val="00516CDC"/>
    <w:rsid w:val="005226E7"/>
    <w:rsid w:val="0052742B"/>
    <w:rsid w:val="00540B17"/>
    <w:rsid w:val="00543C53"/>
    <w:rsid w:val="00544F5E"/>
    <w:rsid w:val="00552A20"/>
    <w:rsid w:val="00553705"/>
    <w:rsid w:val="005559E1"/>
    <w:rsid w:val="0055760E"/>
    <w:rsid w:val="00560CDE"/>
    <w:rsid w:val="00567196"/>
    <w:rsid w:val="00574B25"/>
    <w:rsid w:val="005771DE"/>
    <w:rsid w:val="00594A82"/>
    <w:rsid w:val="00595606"/>
    <w:rsid w:val="005A233D"/>
    <w:rsid w:val="005A31C4"/>
    <w:rsid w:val="005A4C82"/>
    <w:rsid w:val="005B03BC"/>
    <w:rsid w:val="005B2B7A"/>
    <w:rsid w:val="005C6A3C"/>
    <w:rsid w:val="005C71AE"/>
    <w:rsid w:val="005D3B3F"/>
    <w:rsid w:val="005D52BA"/>
    <w:rsid w:val="005D741A"/>
    <w:rsid w:val="005D790D"/>
    <w:rsid w:val="005E08E4"/>
    <w:rsid w:val="005E7BC3"/>
    <w:rsid w:val="005F0064"/>
    <w:rsid w:val="005F2682"/>
    <w:rsid w:val="005F2B77"/>
    <w:rsid w:val="005F2F98"/>
    <w:rsid w:val="005F4BA9"/>
    <w:rsid w:val="005F6D01"/>
    <w:rsid w:val="005F7D19"/>
    <w:rsid w:val="00601C1A"/>
    <w:rsid w:val="00601F86"/>
    <w:rsid w:val="00606444"/>
    <w:rsid w:val="00614DEE"/>
    <w:rsid w:val="0062066F"/>
    <w:rsid w:val="006214D1"/>
    <w:rsid w:val="00621959"/>
    <w:rsid w:val="00621AEC"/>
    <w:rsid w:val="00625CD0"/>
    <w:rsid w:val="00637085"/>
    <w:rsid w:val="0064176F"/>
    <w:rsid w:val="00642CA3"/>
    <w:rsid w:val="006436AC"/>
    <w:rsid w:val="006500CB"/>
    <w:rsid w:val="006560AD"/>
    <w:rsid w:val="00667B71"/>
    <w:rsid w:val="006715D8"/>
    <w:rsid w:val="006718FF"/>
    <w:rsid w:val="006722D4"/>
    <w:rsid w:val="00690067"/>
    <w:rsid w:val="00695DE8"/>
    <w:rsid w:val="0069633B"/>
    <w:rsid w:val="006A51B4"/>
    <w:rsid w:val="006A6481"/>
    <w:rsid w:val="006C5946"/>
    <w:rsid w:val="006C60F1"/>
    <w:rsid w:val="006D4A06"/>
    <w:rsid w:val="006E4CA7"/>
    <w:rsid w:val="006E62F0"/>
    <w:rsid w:val="006E6330"/>
    <w:rsid w:val="006F1E12"/>
    <w:rsid w:val="006F1E83"/>
    <w:rsid w:val="0070166C"/>
    <w:rsid w:val="00704837"/>
    <w:rsid w:val="0070656A"/>
    <w:rsid w:val="0071108B"/>
    <w:rsid w:val="007173CF"/>
    <w:rsid w:val="00724702"/>
    <w:rsid w:val="00732082"/>
    <w:rsid w:val="007325FE"/>
    <w:rsid w:val="00732A5E"/>
    <w:rsid w:val="007333C7"/>
    <w:rsid w:val="00734324"/>
    <w:rsid w:val="007365D7"/>
    <w:rsid w:val="0074521A"/>
    <w:rsid w:val="00745237"/>
    <w:rsid w:val="00756307"/>
    <w:rsid w:val="00764339"/>
    <w:rsid w:val="00774C3B"/>
    <w:rsid w:val="0077771A"/>
    <w:rsid w:val="007820CF"/>
    <w:rsid w:val="00782E46"/>
    <w:rsid w:val="00787435"/>
    <w:rsid w:val="0079038C"/>
    <w:rsid w:val="0079328A"/>
    <w:rsid w:val="007A0249"/>
    <w:rsid w:val="007A1547"/>
    <w:rsid w:val="007A51FF"/>
    <w:rsid w:val="007A59EF"/>
    <w:rsid w:val="007C1997"/>
    <w:rsid w:val="007C56B9"/>
    <w:rsid w:val="007C6FE4"/>
    <w:rsid w:val="007D023A"/>
    <w:rsid w:val="007D0C5B"/>
    <w:rsid w:val="007E14B7"/>
    <w:rsid w:val="007E17E2"/>
    <w:rsid w:val="007E1C48"/>
    <w:rsid w:val="007E4017"/>
    <w:rsid w:val="007E5702"/>
    <w:rsid w:val="007F32D8"/>
    <w:rsid w:val="007F3A20"/>
    <w:rsid w:val="00802482"/>
    <w:rsid w:val="00802DEE"/>
    <w:rsid w:val="00804ABE"/>
    <w:rsid w:val="00806D7E"/>
    <w:rsid w:val="008070E0"/>
    <w:rsid w:val="00810A4C"/>
    <w:rsid w:val="00812C5C"/>
    <w:rsid w:val="008235B4"/>
    <w:rsid w:val="008405F4"/>
    <w:rsid w:val="008445F0"/>
    <w:rsid w:val="00846C61"/>
    <w:rsid w:val="00850EDB"/>
    <w:rsid w:val="00854559"/>
    <w:rsid w:val="00857962"/>
    <w:rsid w:val="0086097A"/>
    <w:rsid w:val="00862417"/>
    <w:rsid w:val="0086356A"/>
    <w:rsid w:val="00863BF7"/>
    <w:rsid w:val="00865CD1"/>
    <w:rsid w:val="008667B5"/>
    <w:rsid w:val="00875530"/>
    <w:rsid w:val="008764BF"/>
    <w:rsid w:val="008827BF"/>
    <w:rsid w:val="00882999"/>
    <w:rsid w:val="00884AC2"/>
    <w:rsid w:val="008875AF"/>
    <w:rsid w:val="008A0184"/>
    <w:rsid w:val="008A3B75"/>
    <w:rsid w:val="008B4564"/>
    <w:rsid w:val="008B4B20"/>
    <w:rsid w:val="008B6D33"/>
    <w:rsid w:val="008C2448"/>
    <w:rsid w:val="008D194D"/>
    <w:rsid w:val="008D7A51"/>
    <w:rsid w:val="008D7B70"/>
    <w:rsid w:val="008E725B"/>
    <w:rsid w:val="008F04AE"/>
    <w:rsid w:val="008F0F35"/>
    <w:rsid w:val="008F2569"/>
    <w:rsid w:val="00902931"/>
    <w:rsid w:val="0090709A"/>
    <w:rsid w:val="00910847"/>
    <w:rsid w:val="00917B14"/>
    <w:rsid w:val="009250FF"/>
    <w:rsid w:val="009253F4"/>
    <w:rsid w:val="009505BF"/>
    <w:rsid w:val="00950B23"/>
    <w:rsid w:val="009526BE"/>
    <w:rsid w:val="00954261"/>
    <w:rsid w:val="00970284"/>
    <w:rsid w:val="00975107"/>
    <w:rsid w:val="009763CC"/>
    <w:rsid w:val="009A54E6"/>
    <w:rsid w:val="009B0A79"/>
    <w:rsid w:val="009B2439"/>
    <w:rsid w:val="009C7FBE"/>
    <w:rsid w:val="009D026A"/>
    <w:rsid w:val="009D096B"/>
    <w:rsid w:val="009D4115"/>
    <w:rsid w:val="009D622A"/>
    <w:rsid w:val="009E35D5"/>
    <w:rsid w:val="009F0CE4"/>
    <w:rsid w:val="00A03D0C"/>
    <w:rsid w:val="00A10135"/>
    <w:rsid w:val="00A10C11"/>
    <w:rsid w:val="00A210D3"/>
    <w:rsid w:val="00A235AB"/>
    <w:rsid w:val="00A24D2C"/>
    <w:rsid w:val="00A27841"/>
    <w:rsid w:val="00A27E22"/>
    <w:rsid w:val="00A31DF3"/>
    <w:rsid w:val="00A321ED"/>
    <w:rsid w:val="00A32701"/>
    <w:rsid w:val="00A34471"/>
    <w:rsid w:val="00A354B6"/>
    <w:rsid w:val="00A36F84"/>
    <w:rsid w:val="00A41596"/>
    <w:rsid w:val="00A45453"/>
    <w:rsid w:val="00A47BCA"/>
    <w:rsid w:val="00A50404"/>
    <w:rsid w:val="00A531D3"/>
    <w:rsid w:val="00A555C3"/>
    <w:rsid w:val="00A65AD4"/>
    <w:rsid w:val="00A73B51"/>
    <w:rsid w:val="00A809FA"/>
    <w:rsid w:val="00A90D1F"/>
    <w:rsid w:val="00A95F7A"/>
    <w:rsid w:val="00A96EFC"/>
    <w:rsid w:val="00A97854"/>
    <w:rsid w:val="00AA157E"/>
    <w:rsid w:val="00AA7BF2"/>
    <w:rsid w:val="00AB08F1"/>
    <w:rsid w:val="00AB62A9"/>
    <w:rsid w:val="00AC087F"/>
    <w:rsid w:val="00AC44B0"/>
    <w:rsid w:val="00AD1E6F"/>
    <w:rsid w:val="00AD1E88"/>
    <w:rsid w:val="00AE32A3"/>
    <w:rsid w:val="00AF36A9"/>
    <w:rsid w:val="00AF4BEC"/>
    <w:rsid w:val="00AF6C68"/>
    <w:rsid w:val="00B01F4B"/>
    <w:rsid w:val="00B14831"/>
    <w:rsid w:val="00B31E87"/>
    <w:rsid w:val="00B36B10"/>
    <w:rsid w:val="00B407A3"/>
    <w:rsid w:val="00B54606"/>
    <w:rsid w:val="00B57BE9"/>
    <w:rsid w:val="00B666F3"/>
    <w:rsid w:val="00B75FA1"/>
    <w:rsid w:val="00B779E5"/>
    <w:rsid w:val="00B8624B"/>
    <w:rsid w:val="00B87722"/>
    <w:rsid w:val="00B91145"/>
    <w:rsid w:val="00BA6C03"/>
    <w:rsid w:val="00BA71A3"/>
    <w:rsid w:val="00BB3639"/>
    <w:rsid w:val="00BC4CC1"/>
    <w:rsid w:val="00BD64A8"/>
    <w:rsid w:val="00BD66E1"/>
    <w:rsid w:val="00BE6369"/>
    <w:rsid w:val="00BF0DEA"/>
    <w:rsid w:val="00BF4EAA"/>
    <w:rsid w:val="00BF6C3B"/>
    <w:rsid w:val="00C0201F"/>
    <w:rsid w:val="00C06E3B"/>
    <w:rsid w:val="00C16CDE"/>
    <w:rsid w:val="00C1757F"/>
    <w:rsid w:val="00C34B09"/>
    <w:rsid w:val="00C35440"/>
    <w:rsid w:val="00C36D09"/>
    <w:rsid w:val="00C43222"/>
    <w:rsid w:val="00C57485"/>
    <w:rsid w:val="00C576BE"/>
    <w:rsid w:val="00C57C94"/>
    <w:rsid w:val="00C6345B"/>
    <w:rsid w:val="00C647E0"/>
    <w:rsid w:val="00C67CA8"/>
    <w:rsid w:val="00C70593"/>
    <w:rsid w:val="00C7102D"/>
    <w:rsid w:val="00C75E00"/>
    <w:rsid w:val="00C76A2E"/>
    <w:rsid w:val="00C8176A"/>
    <w:rsid w:val="00C81A20"/>
    <w:rsid w:val="00C854C3"/>
    <w:rsid w:val="00C915E3"/>
    <w:rsid w:val="00C920C0"/>
    <w:rsid w:val="00C9483C"/>
    <w:rsid w:val="00C955A3"/>
    <w:rsid w:val="00CA2D04"/>
    <w:rsid w:val="00CA3094"/>
    <w:rsid w:val="00CA68BF"/>
    <w:rsid w:val="00CB0ABE"/>
    <w:rsid w:val="00CB0E4E"/>
    <w:rsid w:val="00CB1E26"/>
    <w:rsid w:val="00CC3851"/>
    <w:rsid w:val="00CC45B4"/>
    <w:rsid w:val="00CC5492"/>
    <w:rsid w:val="00CC66A5"/>
    <w:rsid w:val="00CD00FB"/>
    <w:rsid w:val="00CD12DA"/>
    <w:rsid w:val="00CD2CA5"/>
    <w:rsid w:val="00D037C8"/>
    <w:rsid w:val="00D039F8"/>
    <w:rsid w:val="00D16196"/>
    <w:rsid w:val="00D20A6F"/>
    <w:rsid w:val="00D22FBB"/>
    <w:rsid w:val="00D31D41"/>
    <w:rsid w:val="00D34099"/>
    <w:rsid w:val="00D353E1"/>
    <w:rsid w:val="00D403EC"/>
    <w:rsid w:val="00D4196B"/>
    <w:rsid w:val="00D41C10"/>
    <w:rsid w:val="00D43FF5"/>
    <w:rsid w:val="00D44817"/>
    <w:rsid w:val="00D645A9"/>
    <w:rsid w:val="00D64E87"/>
    <w:rsid w:val="00D6645D"/>
    <w:rsid w:val="00D667F5"/>
    <w:rsid w:val="00D67DEF"/>
    <w:rsid w:val="00D7018C"/>
    <w:rsid w:val="00D71570"/>
    <w:rsid w:val="00D7234F"/>
    <w:rsid w:val="00D858EF"/>
    <w:rsid w:val="00D910EE"/>
    <w:rsid w:val="00DA4C8F"/>
    <w:rsid w:val="00DA53FC"/>
    <w:rsid w:val="00DA7BDD"/>
    <w:rsid w:val="00DB20C3"/>
    <w:rsid w:val="00DB4741"/>
    <w:rsid w:val="00DC0204"/>
    <w:rsid w:val="00DC2FF7"/>
    <w:rsid w:val="00DC4465"/>
    <w:rsid w:val="00DC52DE"/>
    <w:rsid w:val="00DC5745"/>
    <w:rsid w:val="00DC5847"/>
    <w:rsid w:val="00DD033F"/>
    <w:rsid w:val="00DD1C6D"/>
    <w:rsid w:val="00DD3746"/>
    <w:rsid w:val="00DD3C93"/>
    <w:rsid w:val="00DF1692"/>
    <w:rsid w:val="00DF2CF3"/>
    <w:rsid w:val="00DF40DB"/>
    <w:rsid w:val="00E013EA"/>
    <w:rsid w:val="00E147D6"/>
    <w:rsid w:val="00E21A37"/>
    <w:rsid w:val="00E232F3"/>
    <w:rsid w:val="00E367E0"/>
    <w:rsid w:val="00E40E45"/>
    <w:rsid w:val="00E43324"/>
    <w:rsid w:val="00E45809"/>
    <w:rsid w:val="00E4778D"/>
    <w:rsid w:val="00E47AC3"/>
    <w:rsid w:val="00E626D9"/>
    <w:rsid w:val="00E71ACF"/>
    <w:rsid w:val="00E72908"/>
    <w:rsid w:val="00E80314"/>
    <w:rsid w:val="00E807B7"/>
    <w:rsid w:val="00E85000"/>
    <w:rsid w:val="00E877A8"/>
    <w:rsid w:val="00E90361"/>
    <w:rsid w:val="00E91ED8"/>
    <w:rsid w:val="00E95928"/>
    <w:rsid w:val="00E97916"/>
    <w:rsid w:val="00EA2F50"/>
    <w:rsid w:val="00EA5807"/>
    <w:rsid w:val="00EB019E"/>
    <w:rsid w:val="00EB411C"/>
    <w:rsid w:val="00EB6347"/>
    <w:rsid w:val="00EC2671"/>
    <w:rsid w:val="00EC5DF0"/>
    <w:rsid w:val="00ED2622"/>
    <w:rsid w:val="00ED4B18"/>
    <w:rsid w:val="00ED53C7"/>
    <w:rsid w:val="00EE28E0"/>
    <w:rsid w:val="00EE32D9"/>
    <w:rsid w:val="00EE4810"/>
    <w:rsid w:val="00EE5CD1"/>
    <w:rsid w:val="00EE71AD"/>
    <w:rsid w:val="00F06C57"/>
    <w:rsid w:val="00F15FB6"/>
    <w:rsid w:val="00F26A6A"/>
    <w:rsid w:val="00F3068E"/>
    <w:rsid w:val="00F3075B"/>
    <w:rsid w:val="00F333DA"/>
    <w:rsid w:val="00F3426C"/>
    <w:rsid w:val="00F35C9F"/>
    <w:rsid w:val="00F36195"/>
    <w:rsid w:val="00F47843"/>
    <w:rsid w:val="00F535A2"/>
    <w:rsid w:val="00F53B95"/>
    <w:rsid w:val="00F57A79"/>
    <w:rsid w:val="00F64B9E"/>
    <w:rsid w:val="00F6539B"/>
    <w:rsid w:val="00F72BAB"/>
    <w:rsid w:val="00F75D8A"/>
    <w:rsid w:val="00F773F5"/>
    <w:rsid w:val="00F804AD"/>
    <w:rsid w:val="00F837F5"/>
    <w:rsid w:val="00F84C37"/>
    <w:rsid w:val="00F87888"/>
    <w:rsid w:val="00FA2C34"/>
    <w:rsid w:val="00FA4617"/>
    <w:rsid w:val="00FB0319"/>
    <w:rsid w:val="00FB5EAE"/>
    <w:rsid w:val="00FB7990"/>
    <w:rsid w:val="00FC4EBA"/>
    <w:rsid w:val="00FD02CC"/>
    <w:rsid w:val="00FD2E20"/>
    <w:rsid w:val="00FE3501"/>
    <w:rsid w:val="00FE3F2D"/>
    <w:rsid w:val="00FE6236"/>
    <w:rsid w:val="00FF38DE"/>
    <w:rsid w:val="00FF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2DBB1"/>
  <w15:docId w15:val="{E3E18D69-A892-40EC-85D9-223591EF0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47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47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C647E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0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023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E88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512F30"/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B7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7AA7"/>
  </w:style>
  <w:style w:type="paragraph" w:styleId="aa">
    <w:name w:val="footer"/>
    <w:basedOn w:val="a"/>
    <w:link w:val="ab"/>
    <w:uiPriority w:val="99"/>
    <w:unhideWhenUsed/>
    <w:rsid w:val="000B7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7AA7"/>
  </w:style>
  <w:style w:type="character" w:customStyle="1" w:styleId="blk">
    <w:name w:val="blk"/>
    <w:basedOn w:val="a0"/>
    <w:rsid w:val="00B8624B"/>
  </w:style>
  <w:style w:type="character" w:customStyle="1" w:styleId="1">
    <w:name w:val="Основной шрифт абзаца1"/>
    <w:rsid w:val="00925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7559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5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31157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6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3720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7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5427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5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5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0465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9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9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6358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7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744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0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1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0712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3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4086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0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1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0853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3683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6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D75D869640620885AF4D480A8A2B8840F3EAEEE1C6F36C1B736C641FC67B7545D588C6CEC22724E4O2C9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75D869640620885AF4D480A8A2B8840F3EAE1E0C1F86C1B736C641FC67B7545D588C6CEC2252CE4O2C9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7E491D8203967469FFC530EEF26C0DD200C1BB12A57AF6BB475F868A9104907B8E70D715DB37E4C3CF0E9B50E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F8479E93511E2FE792CF0EF2E2EF63A002D4AA3FBEFBA4419B1A3441908086F7392E62E75B9EF26D5D8606p9R2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2EDF8C01C81D681308F4A391FB7807D7A832ABF8B10B33947564D38A5B28F0CCC452DCBF358A8CF6ECBB49P7P1K" TargetMode="External"/><Relationship Id="rId14" Type="http://schemas.openxmlformats.org/officeDocument/2006/relationships/hyperlink" Target="consultantplus://offline/ref=D75D869640620885AF4D480A8A2B8840F3EAE1E0C1F86C1B736C641FC67B7545D588C6CEC2252CE4O2C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D1BE8-5F6B-4E74-810B-F30BB42B1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7</Pages>
  <Words>2665</Words>
  <Characters>15194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 Анатольевна</dc:creator>
  <cp:lastModifiedBy>Милокумова Ольга Александровна</cp:lastModifiedBy>
  <cp:revision>91</cp:revision>
  <cp:lastPrinted>2021-11-09T07:07:00Z</cp:lastPrinted>
  <dcterms:created xsi:type="dcterms:W3CDTF">2020-06-03T06:53:00Z</dcterms:created>
  <dcterms:modified xsi:type="dcterms:W3CDTF">2021-12-03T07:01:00Z</dcterms:modified>
</cp:coreProperties>
</file>